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FD" w:rsidRPr="00497263" w:rsidRDefault="00C140FD" w:rsidP="00C140FD">
      <w:pPr>
        <w:widowControl w:val="0"/>
        <w:autoSpaceDE w:val="0"/>
        <w:rPr>
          <w:rFonts w:ascii="Arial Narrow" w:hAnsi="Arial Narrow" w:cs="Calibri"/>
          <w:b/>
          <w:bCs/>
          <w:color w:val="000000"/>
          <w:lang w:val="en-GB"/>
        </w:rPr>
      </w:pPr>
      <w:r w:rsidRPr="00497263">
        <w:rPr>
          <w:rFonts w:ascii="Arial Narrow" w:hAnsi="Arial Narrow" w:cs="Calibri"/>
          <w:b/>
          <w:bCs/>
          <w:color w:val="000000"/>
          <w:lang w:val="en-GB"/>
        </w:rPr>
        <w:t>CONFERENCE FEES</w:t>
      </w:r>
    </w:p>
    <w:p w:rsidR="00C140FD" w:rsidRPr="00497263" w:rsidRDefault="00C140FD" w:rsidP="00C140FD">
      <w:pPr>
        <w:widowControl w:val="0"/>
        <w:autoSpaceDE w:val="0"/>
        <w:rPr>
          <w:rFonts w:ascii="Arial Narrow" w:hAnsi="Arial Narrow" w:cs="Calibri"/>
          <w:b/>
          <w:bCs/>
          <w:color w:val="000000"/>
          <w:lang w:val="en-GB"/>
        </w:rPr>
      </w:pPr>
      <w:r w:rsidRPr="00497263">
        <w:rPr>
          <w:rFonts w:ascii="Arial Narrow" w:hAnsi="Arial Narrow" w:cs="Calibri"/>
          <w:b/>
          <w:bCs/>
          <w:color w:val="000000"/>
          <w:lang w:val="en-GB"/>
        </w:rPr>
        <w:t>Registration Form / Payment Terms</w:t>
      </w:r>
    </w:p>
    <w:p w:rsidR="00C140FD" w:rsidRPr="00CF3BDA" w:rsidRDefault="00C140FD" w:rsidP="00C140FD">
      <w:pPr>
        <w:pStyle w:val="Corpodetexto31"/>
        <w:spacing w:after="240"/>
        <w:jc w:val="both"/>
        <w:rPr>
          <w:rFonts w:ascii="Arial Narrow" w:hAnsi="Arial Narrow" w:cs="Calibri"/>
          <w:color w:val="000000"/>
          <w:lang w:val="pt-PT"/>
        </w:rPr>
      </w:pPr>
      <w:r w:rsidRPr="00CF3BDA">
        <w:rPr>
          <w:rFonts w:ascii="Arial Narrow" w:eastAsia="SimSun" w:hAnsi="Arial Narrow" w:cs="Calibri"/>
          <w:bCs w:val="0"/>
          <w:color w:val="000000"/>
          <w:kern w:val="1"/>
          <w:lang w:val="pt-PT"/>
        </w:rPr>
        <w:t>I. Conference Fees (by Euro) / Taxas de Conferência (Euros)</w:t>
      </w:r>
      <w:r w:rsidRPr="00CF3BDA">
        <w:rPr>
          <w:rFonts w:ascii="Arial Narrow" w:hAnsi="Arial Narrow" w:cs="Calibri"/>
          <w:color w:val="000000"/>
          <w:lang w:val="pt-PT"/>
        </w:rPr>
        <w:t>***</w:t>
      </w:r>
    </w:p>
    <w:tbl>
      <w:tblPr>
        <w:tblW w:w="87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24"/>
        <w:gridCol w:w="1304"/>
        <w:gridCol w:w="1276"/>
        <w:gridCol w:w="1940"/>
      </w:tblGrid>
      <w:tr w:rsidR="00C140FD" w:rsidRPr="00CF3BDA" w:rsidTr="000820D3">
        <w:trPr>
          <w:trHeight w:val="360"/>
        </w:trPr>
        <w:tc>
          <w:tcPr>
            <w:tcW w:w="4225" w:type="dxa"/>
            <w:vMerge w:val="restart"/>
            <w:tcBorders>
              <w:top w:val="double" w:sz="20" w:space="0" w:color="000000"/>
              <w:left w:val="double" w:sz="20" w:space="0" w:color="000000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>Items</w:t>
            </w:r>
          </w:p>
        </w:tc>
        <w:tc>
          <w:tcPr>
            <w:tcW w:w="2579" w:type="dxa"/>
            <w:gridSpan w:val="2"/>
            <w:tcBorders>
              <w:top w:val="double" w:sz="2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 xml:space="preserve">Amount </w:t>
            </w:r>
          </w:p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hd w:val="clear" w:color="auto" w:fill="FFFFFF"/>
                <w:lang w:val="en-GB"/>
              </w:rPr>
            </w:pPr>
          </w:p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</w:p>
        </w:tc>
        <w:tc>
          <w:tcPr>
            <w:tcW w:w="1940" w:type="dxa"/>
            <w:vMerge w:val="restart"/>
            <w:tcBorders>
              <w:top w:val="double" w:sz="20" w:space="0" w:color="000000"/>
              <w:left w:val="single" w:sz="4" w:space="0" w:color="000000"/>
              <w:right w:val="double" w:sz="20" w:space="0" w:color="000000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 xml:space="preserve">Your Choice </w:t>
            </w:r>
            <w:r w:rsidRPr="00497263">
              <w:rPr>
                <w:rFonts w:ascii="Arial Narrow" w:hAnsi="Arial Narrow" w:cs="Calibri"/>
                <w:color w:val="000000"/>
                <w:lang w:val="en-GB"/>
              </w:rPr>
              <w:br/>
              <w:t>(Use Arabic Numerals)</w:t>
            </w:r>
          </w:p>
        </w:tc>
      </w:tr>
      <w:tr w:rsidR="00C140FD" w:rsidRPr="00497263" w:rsidTr="000820D3">
        <w:trPr>
          <w:trHeight w:val="840"/>
        </w:trPr>
        <w:tc>
          <w:tcPr>
            <w:tcW w:w="4225" w:type="dxa"/>
            <w:vMerge/>
            <w:tcBorders>
              <w:left w:val="double" w:sz="20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 xml:space="preserve">early bird till March </w:t>
            </w:r>
            <w:r w:rsidRPr="00497263">
              <w:rPr>
                <w:rFonts w:ascii="Arial Narrow" w:hAnsi="Arial Narrow" w:cs="Calibri"/>
                <w:lang w:val="en-GB"/>
              </w:rPr>
              <w:t>30th</w:t>
            </w:r>
            <w:r w:rsidRPr="00497263">
              <w:rPr>
                <w:rFonts w:ascii="Arial Narrow" w:hAnsi="Arial Narrow" w:cs="Calibri"/>
                <w:color w:val="000000"/>
                <w:lang w:val="en-GB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 xml:space="preserve">After March </w:t>
            </w:r>
          </w:p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hd w:val="clear" w:color="auto" w:fill="FFFFFF"/>
                <w:lang w:val="en-GB"/>
              </w:rPr>
            </w:pPr>
            <w:r w:rsidRPr="00497263">
              <w:rPr>
                <w:rFonts w:ascii="Arial Narrow" w:hAnsi="Arial Narrow" w:cs="Calibri"/>
                <w:lang w:val="en-GB"/>
              </w:rPr>
              <w:t>30th</w:t>
            </w:r>
            <w:r w:rsidRPr="00497263">
              <w:rPr>
                <w:rFonts w:ascii="Arial Narrow" w:hAnsi="Arial Narrow" w:cs="Calibri"/>
                <w:b/>
                <w:bCs/>
                <w:color w:val="000000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</w:p>
        </w:tc>
      </w:tr>
      <w:tr w:rsidR="00C140FD" w:rsidRPr="00497263" w:rsidTr="000820D3">
        <w:trPr>
          <w:trHeight w:val="301"/>
        </w:trPr>
        <w:tc>
          <w:tcPr>
            <w:tcW w:w="4225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rPr>
                <w:rFonts w:ascii="Arial Narrow" w:hAnsi="Arial Narrow" w:cs="Calibri"/>
                <w:b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b/>
                <w:color w:val="000000"/>
                <w:lang w:val="en-GB"/>
              </w:rPr>
              <w:t>***</w:t>
            </w:r>
          </w:p>
          <w:p w:rsidR="00C140FD" w:rsidRPr="00497263" w:rsidRDefault="00C140FD" w:rsidP="000820D3">
            <w:pPr>
              <w:rPr>
                <w:rFonts w:ascii="Arial Narrow" w:hAnsi="Arial Narrow" w:cs="Calibri"/>
                <w:b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>****</w:t>
            </w:r>
            <w:r w:rsidRPr="00497263">
              <w:rPr>
                <w:rFonts w:ascii="Arial Narrow" w:hAnsi="Arial Narrow" w:cs="Calibri"/>
                <w:b/>
                <w:color w:val="000000"/>
                <w:lang w:val="en-GB"/>
              </w:rPr>
              <w:t xml:space="preserve"> </w:t>
            </w:r>
            <w:proofErr w:type="spellStart"/>
            <w:r w:rsidRPr="00497263">
              <w:rPr>
                <w:rFonts w:ascii="Arial Narrow" w:hAnsi="Arial Narrow" w:cs="Calibri"/>
                <w:color w:val="000000"/>
                <w:lang w:val="en-GB"/>
              </w:rPr>
              <w:t>Autores</w:t>
            </w:r>
            <w:proofErr w:type="spellEnd"/>
            <w:r w:rsidRPr="00497263">
              <w:rPr>
                <w:rFonts w:ascii="Arial Narrow" w:hAnsi="Arial Narrow" w:cs="Calibri"/>
                <w:color w:val="000000"/>
                <w:lang w:val="en-GB"/>
              </w:rPr>
              <w:t xml:space="preserve"> / Authors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>300Euros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>400Euros</w:t>
            </w:r>
          </w:p>
        </w:tc>
        <w:sdt>
          <w:sdtPr>
            <w:rPr>
              <w:rFonts w:ascii="Arial Narrow" w:hAnsi="Arial Narrow" w:cs="Calibri"/>
              <w:color w:val="000000"/>
              <w:lang w:val="en-GB"/>
            </w:rPr>
            <w:id w:val="1312139627"/>
            <w:placeholder>
              <w:docPart w:val="DefaultPlaceholder_-1854013440"/>
            </w:placeholder>
            <w:showingPlcHdr/>
          </w:sdtPr>
          <w:sdtContent>
            <w:tc>
              <w:tcPr>
                <w:tcW w:w="1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20" w:space="0" w:color="000000"/>
                </w:tcBorders>
                <w:vAlign w:val="center"/>
              </w:tcPr>
              <w:p w:rsidR="00C140FD" w:rsidRPr="00497263" w:rsidRDefault="007723CA" w:rsidP="000820D3">
                <w:pPr>
                  <w:snapToGrid w:val="0"/>
                  <w:jc w:val="center"/>
                  <w:rPr>
                    <w:rFonts w:ascii="Arial Narrow" w:hAnsi="Arial Narrow" w:cs="Calibri"/>
                    <w:color w:val="000000"/>
                    <w:lang w:val="en-GB"/>
                  </w:rPr>
                </w:pPr>
                <w:r w:rsidRPr="00913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0FD" w:rsidRPr="00497263" w:rsidTr="000820D3">
        <w:trPr>
          <w:trHeight w:val="301"/>
        </w:trPr>
        <w:tc>
          <w:tcPr>
            <w:tcW w:w="4225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rPr>
                <w:rFonts w:ascii="Arial Narrow" w:hAnsi="Arial Narrow" w:cs="Calibri"/>
                <w:color w:val="000000"/>
                <w:lang w:val="en-GB"/>
              </w:rPr>
            </w:pPr>
            <w:proofErr w:type="spellStart"/>
            <w:r w:rsidRPr="00497263">
              <w:rPr>
                <w:rFonts w:ascii="Arial Narrow" w:hAnsi="Arial Narrow" w:cs="Calibri"/>
                <w:color w:val="000000"/>
                <w:lang w:val="en-GB"/>
              </w:rPr>
              <w:t>Autores</w:t>
            </w:r>
            <w:proofErr w:type="spellEnd"/>
            <w:r w:rsidRPr="00497263">
              <w:rPr>
                <w:rFonts w:ascii="Arial Narrow" w:hAnsi="Arial Narrow" w:cs="Calibri"/>
                <w:color w:val="000000"/>
                <w:lang w:val="en-GB"/>
              </w:rPr>
              <w:t xml:space="preserve"> (</w:t>
            </w:r>
            <w:proofErr w:type="spellStart"/>
            <w:r w:rsidRPr="00497263">
              <w:rPr>
                <w:rFonts w:ascii="Arial Narrow" w:hAnsi="Arial Narrow" w:cs="Calibri"/>
                <w:color w:val="000000"/>
                <w:lang w:val="en-GB"/>
              </w:rPr>
              <w:t>Estudantes</w:t>
            </w:r>
            <w:proofErr w:type="spellEnd"/>
            <w:r w:rsidRPr="00497263">
              <w:rPr>
                <w:rFonts w:ascii="Arial Narrow" w:hAnsi="Arial Narrow" w:cs="Calibri"/>
                <w:color w:val="000000"/>
                <w:lang w:val="en-GB"/>
              </w:rPr>
              <w:t xml:space="preserve">) / Authors (Student)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>150 Euros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>200Euros</w:t>
            </w:r>
          </w:p>
        </w:tc>
        <w:sdt>
          <w:sdtPr>
            <w:rPr>
              <w:rFonts w:ascii="Arial Narrow" w:hAnsi="Arial Narrow" w:cs="Calibri"/>
              <w:color w:val="000000"/>
              <w:lang w:val="en-GB"/>
            </w:rPr>
            <w:id w:val="-986476690"/>
            <w:placeholder>
              <w:docPart w:val="DefaultPlaceholder_-1854013440"/>
            </w:placeholder>
            <w:showingPlcHdr/>
          </w:sdtPr>
          <w:sdtContent>
            <w:tc>
              <w:tcPr>
                <w:tcW w:w="1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20" w:space="0" w:color="000000"/>
                </w:tcBorders>
                <w:vAlign w:val="center"/>
              </w:tcPr>
              <w:p w:rsidR="00C140FD" w:rsidRPr="00497263" w:rsidRDefault="007723CA" w:rsidP="000820D3">
                <w:pPr>
                  <w:snapToGrid w:val="0"/>
                  <w:jc w:val="center"/>
                  <w:rPr>
                    <w:rFonts w:ascii="Arial Narrow" w:hAnsi="Arial Narrow" w:cs="Calibri"/>
                    <w:color w:val="000000"/>
                    <w:lang w:val="en-GB"/>
                  </w:rPr>
                </w:pPr>
                <w:r w:rsidRPr="00913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0FD" w:rsidRPr="00497263" w:rsidTr="000820D3">
        <w:trPr>
          <w:trHeight w:val="301"/>
        </w:trPr>
        <w:tc>
          <w:tcPr>
            <w:tcW w:w="4225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vAlign w:val="center"/>
          </w:tcPr>
          <w:p w:rsidR="00C140FD" w:rsidRPr="00CF3BDA" w:rsidRDefault="00C140FD" w:rsidP="00497263">
            <w:pPr>
              <w:rPr>
                <w:rFonts w:ascii="Arial Narrow" w:hAnsi="Arial Narrow" w:cs="Calibri"/>
                <w:color w:val="000000"/>
              </w:rPr>
            </w:pPr>
            <w:r w:rsidRPr="00CF3BDA">
              <w:rPr>
                <w:rFonts w:ascii="Arial Narrow" w:hAnsi="Arial Narrow" w:cs="Calibri"/>
                <w:color w:val="000000"/>
              </w:rPr>
              <w:t xml:space="preserve">Apresentação Oral sem </w:t>
            </w:r>
            <w:r w:rsidR="00497263" w:rsidRPr="00CF3BDA">
              <w:rPr>
                <w:rFonts w:ascii="Arial Narrow" w:hAnsi="Arial Narrow" w:cs="Calibri"/>
                <w:color w:val="000000"/>
              </w:rPr>
              <w:t>p</w:t>
            </w:r>
            <w:r w:rsidRPr="00CF3BDA">
              <w:rPr>
                <w:rFonts w:ascii="Arial Narrow" w:hAnsi="Arial Narrow" w:cs="Calibri"/>
                <w:color w:val="000000"/>
              </w:rPr>
              <w:t xml:space="preserve">ublicação da Comunicação / Oral Presentation without </w:t>
            </w:r>
            <w:r w:rsidR="00497263" w:rsidRPr="00CF3BDA">
              <w:rPr>
                <w:rFonts w:ascii="Arial Narrow" w:hAnsi="Arial Narrow" w:cs="Calibri"/>
                <w:color w:val="000000"/>
              </w:rPr>
              <w:t>p</w:t>
            </w:r>
            <w:r w:rsidRPr="00CF3BDA">
              <w:rPr>
                <w:rFonts w:ascii="Arial Narrow" w:hAnsi="Arial Narrow" w:cs="Calibri"/>
                <w:color w:val="000000"/>
              </w:rPr>
              <w:t>aper Publication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>120 Euros</w:t>
            </w:r>
          </w:p>
        </w:tc>
        <w:sdt>
          <w:sdtPr>
            <w:rPr>
              <w:rFonts w:ascii="Arial Narrow" w:hAnsi="Arial Narrow" w:cs="Calibri"/>
              <w:color w:val="000000"/>
              <w:lang w:val="en-GB"/>
            </w:rPr>
            <w:id w:val="-850786817"/>
            <w:placeholder>
              <w:docPart w:val="DefaultPlaceholder_-1854013440"/>
            </w:placeholder>
            <w:showingPlcHdr/>
          </w:sdtPr>
          <w:sdtContent>
            <w:tc>
              <w:tcPr>
                <w:tcW w:w="1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20" w:space="0" w:color="000000"/>
                </w:tcBorders>
                <w:vAlign w:val="center"/>
              </w:tcPr>
              <w:p w:rsidR="00C140FD" w:rsidRPr="00497263" w:rsidRDefault="007723CA" w:rsidP="000820D3">
                <w:pPr>
                  <w:snapToGrid w:val="0"/>
                  <w:jc w:val="center"/>
                  <w:rPr>
                    <w:rFonts w:ascii="Arial Narrow" w:hAnsi="Arial Narrow" w:cs="Calibri"/>
                    <w:color w:val="000000"/>
                    <w:lang w:val="en-GB"/>
                  </w:rPr>
                </w:pPr>
                <w:r w:rsidRPr="00913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0FD" w:rsidRPr="00497263" w:rsidTr="000820D3">
        <w:trPr>
          <w:trHeight w:val="301"/>
        </w:trPr>
        <w:tc>
          <w:tcPr>
            <w:tcW w:w="4225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497263">
            <w:pPr>
              <w:rPr>
                <w:rFonts w:ascii="Arial Narrow" w:hAnsi="Arial Narrow" w:cs="Calibri"/>
                <w:color w:val="000000"/>
                <w:lang w:val="en-GB"/>
              </w:rPr>
            </w:pPr>
            <w:proofErr w:type="spellStart"/>
            <w:r w:rsidRPr="00497263">
              <w:rPr>
                <w:rFonts w:ascii="Arial Narrow" w:hAnsi="Arial Narrow" w:cs="Calibri"/>
                <w:color w:val="000000"/>
                <w:lang w:val="en-GB"/>
              </w:rPr>
              <w:t>Ouvintes</w:t>
            </w:r>
            <w:proofErr w:type="spellEnd"/>
            <w:r w:rsidRPr="00497263">
              <w:rPr>
                <w:rFonts w:ascii="Arial Narrow" w:hAnsi="Arial Narrow" w:cs="Calibri"/>
                <w:color w:val="000000"/>
                <w:lang w:val="en-GB"/>
              </w:rPr>
              <w:t xml:space="preserve"> (com o </w:t>
            </w:r>
            <w:proofErr w:type="spellStart"/>
            <w:r w:rsidRPr="00497263">
              <w:rPr>
                <w:rFonts w:ascii="Arial Narrow" w:hAnsi="Arial Narrow" w:cs="Calibri"/>
                <w:color w:val="000000"/>
                <w:lang w:val="en-GB"/>
              </w:rPr>
              <w:t>livro</w:t>
            </w:r>
            <w:proofErr w:type="spellEnd"/>
            <w:r w:rsidRPr="00497263">
              <w:rPr>
                <w:rFonts w:ascii="Arial Narrow" w:hAnsi="Arial Narrow" w:cs="Calibri"/>
                <w:color w:val="000000"/>
                <w:lang w:val="en-GB"/>
              </w:rPr>
              <w:t xml:space="preserve"> e Coffee Break) / Listeners (with </w:t>
            </w:r>
            <w:r w:rsidR="00497263" w:rsidRPr="00497263">
              <w:rPr>
                <w:rFonts w:ascii="Arial Narrow" w:hAnsi="Arial Narrow" w:cs="Calibri"/>
                <w:color w:val="000000"/>
                <w:lang w:val="en-GB"/>
              </w:rPr>
              <w:t>book</w:t>
            </w:r>
            <w:r w:rsidRPr="00497263">
              <w:rPr>
                <w:rFonts w:ascii="Arial Narrow" w:hAnsi="Arial Narrow" w:cs="Calibri"/>
                <w:color w:val="000000"/>
                <w:lang w:val="en-GB"/>
              </w:rPr>
              <w:t xml:space="preserve"> and Coffee Break)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>100 Euros</w:t>
            </w:r>
          </w:p>
        </w:tc>
        <w:sdt>
          <w:sdtPr>
            <w:rPr>
              <w:rFonts w:ascii="Arial Narrow" w:hAnsi="Arial Narrow" w:cs="Calibri"/>
              <w:color w:val="000000"/>
              <w:lang w:val="en-GB"/>
            </w:rPr>
            <w:id w:val="1226334326"/>
            <w:placeholder>
              <w:docPart w:val="DefaultPlaceholder_-1854013440"/>
            </w:placeholder>
            <w:showingPlcHdr/>
          </w:sdtPr>
          <w:sdtContent>
            <w:tc>
              <w:tcPr>
                <w:tcW w:w="1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20" w:space="0" w:color="000000"/>
                </w:tcBorders>
                <w:vAlign w:val="center"/>
              </w:tcPr>
              <w:p w:rsidR="00C140FD" w:rsidRPr="00497263" w:rsidRDefault="007723CA" w:rsidP="000820D3">
                <w:pPr>
                  <w:snapToGrid w:val="0"/>
                  <w:jc w:val="center"/>
                  <w:rPr>
                    <w:rFonts w:ascii="Arial Narrow" w:hAnsi="Arial Narrow" w:cs="Calibri"/>
                    <w:color w:val="000000"/>
                    <w:lang w:val="en-GB"/>
                  </w:rPr>
                </w:pPr>
                <w:r w:rsidRPr="00913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0FD" w:rsidRPr="00497263" w:rsidTr="000820D3">
        <w:trPr>
          <w:trHeight w:val="257"/>
        </w:trPr>
        <w:tc>
          <w:tcPr>
            <w:tcW w:w="4225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vAlign w:val="center"/>
          </w:tcPr>
          <w:p w:rsidR="00C140FD" w:rsidRPr="00CF3BDA" w:rsidRDefault="00C140FD" w:rsidP="000820D3">
            <w:pPr>
              <w:rPr>
                <w:rFonts w:ascii="Arial Narrow" w:hAnsi="Arial Narrow" w:cs="Calibri"/>
                <w:color w:val="000000"/>
              </w:rPr>
            </w:pPr>
            <w:r w:rsidRPr="00CF3BDA">
              <w:rPr>
                <w:rFonts w:ascii="Arial Narrow" w:hAnsi="Arial Narrow" w:cs="Calibri"/>
                <w:color w:val="000000"/>
              </w:rPr>
              <w:t>Ouvintes (com Certificados) / Listeners (with Certificate)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>30 euros</w:t>
            </w:r>
          </w:p>
        </w:tc>
        <w:sdt>
          <w:sdtPr>
            <w:rPr>
              <w:rFonts w:ascii="Arial Narrow" w:hAnsi="Arial Narrow" w:cs="Calibri"/>
              <w:color w:val="000000"/>
              <w:lang w:val="en-GB"/>
            </w:rPr>
            <w:id w:val="-386342814"/>
            <w:placeholder>
              <w:docPart w:val="DefaultPlaceholder_-1854013440"/>
            </w:placeholder>
            <w:showingPlcHdr/>
          </w:sdtPr>
          <w:sdtContent>
            <w:tc>
              <w:tcPr>
                <w:tcW w:w="1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20" w:space="0" w:color="000000"/>
                </w:tcBorders>
                <w:vAlign w:val="center"/>
              </w:tcPr>
              <w:p w:rsidR="00C140FD" w:rsidRPr="00497263" w:rsidRDefault="007723CA" w:rsidP="000820D3">
                <w:pPr>
                  <w:snapToGrid w:val="0"/>
                  <w:jc w:val="center"/>
                  <w:rPr>
                    <w:rFonts w:ascii="Arial Narrow" w:hAnsi="Arial Narrow" w:cs="Calibri"/>
                    <w:color w:val="000000"/>
                    <w:lang w:val="en-GB"/>
                  </w:rPr>
                </w:pPr>
                <w:r w:rsidRPr="00913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0FD" w:rsidRPr="00497263" w:rsidTr="000820D3">
        <w:trPr>
          <w:trHeight w:val="160"/>
        </w:trPr>
        <w:tc>
          <w:tcPr>
            <w:tcW w:w="4225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vAlign w:val="center"/>
          </w:tcPr>
          <w:p w:rsidR="00C140FD" w:rsidRPr="00CF3BDA" w:rsidRDefault="00C140FD" w:rsidP="00497263">
            <w:pPr>
              <w:rPr>
                <w:rFonts w:ascii="Arial Narrow" w:hAnsi="Arial Narrow" w:cs="Calibri"/>
                <w:color w:val="000000"/>
              </w:rPr>
            </w:pPr>
            <w:r w:rsidRPr="00CF3BDA">
              <w:rPr>
                <w:rFonts w:ascii="Arial Narrow" w:hAnsi="Arial Narrow" w:cs="Calibri"/>
                <w:color w:val="000000"/>
              </w:rPr>
              <w:t>Ouvintes sem o livro de publicação nem Certificado / Listeners (</w:t>
            </w:r>
            <w:r w:rsidR="00497263" w:rsidRPr="00CF3BDA">
              <w:rPr>
                <w:rFonts w:ascii="Arial Narrow" w:hAnsi="Arial Narrow" w:cs="Calibri"/>
                <w:color w:val="000000"/>
              </w:rPr>
              <w:t>with neither book</w:t>
            </w:r>
            <w:r w:rsidRPr="00CF3BDA">
              <w:rPr>
                <w:rFonts w:ascii="Arial Narrow" w:hAnsi="Arial Narrow" w:cs="Calibri"/>
                <w:color w:val="000000"/>
              </w:rPr>
              <w:t xml:space="preserve"> </w:t>
            </w:r>
            <w:r w:rsidR="00497263" w:rsidRPr="00CF3BDA">
              <w:rPr>
                <w:rFonts w:ascii="Arial Narrow" w:hAnsi="Arial Narrow" w:cs="Calibri"/>
                <w:color w:val="000000"/>
              </w:rPr>
              <w:t>nor</w:t>
            </w:r>
            <w:r w:rsidRPr="00CF3BDA">
              <w:rPr>
                <w:rFonts w:ascii="Arial Narrow" w:hAnsi="Arial Narrow" w:cs="Calibri"/>
                <w:color w:val="000000"/>
              </w:rPr>
              <w:t xml:space="preserve"> Certificate)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>10 euros</w:t>
            </w:r>
          </w:p>
        </w:tc>
        <w:sdt>
          <w:sdtPr>
            <w:rPr>
              <w:rFonts w:ascii="Arial Narrow" w:hAnsi="Arial Narrow" w:cs="Calibri"/>
              <w:color w:val="000000"/>
              <w:lang w:val="en-GB"/>
            </w:rPr>
            <w:id w:val="2086414902"/>
            <w:placeholder>
              <w:docPart w:val="DefaultPlaceholder_-1854013440"/>
            </w:placeholder>
            <w:showingPlcHdr/>
          </w:sdtPr>
          <w:sdtContent>
            <w:tc>
              <w:tcPr>
                <w:tcW w:w="1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20" w:space="0" w:color="000000"/>
                </w:tcBorders>
                <w:vAlign w:val="center"/>
              </w:tcPr>
              <w:p w:rsidR="00C140FD" w:rsidRPr="00497263" w:rsidRDefault="007723CA" w:rsidP="000820D3">
                <w:pPr>
                  <w:snapToGrid w:val="0"/>
                  <w:jc w:val="center"/>
                  <w:rPr>
                    <w:rFonts w:ascii="Arial Narrow" w:hAnsi="Arial Narrow" w:cs="Calibri"/>
                    <w:color w:val="000000"/>
                    <w:lang w:val="en-GB"/>
                  </w:rPr>
                </w:pPr>
                <w:r w:rsidRPr="00913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0FD" w:rsidRPr="00497263" w:rsidTr="000820D3">
        <w:trPr>
          <w:trHeight w:val="79"/>
        </w:trPr>
        <w:tc>
          <w:tcPr>
            <w:tcW w:w="4225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vAlign w:val="center"/>
          </w:tcPr>
          <w:p w:rsidR="00C140FD" w:rsidRPr="00CF3BDA" w:rsidRDefault="00C140FD" w:rsidP="000820D3">
            <w:pPr>
              <w:rPr>
                <w:rFonts w:ascii="Arial Narrow" w:hAnsi="Arial Narrow" w:cs="Calibri"/>
                <w:color w:val="000000"/>
              </w:rPr>
            </w:pPr>
            <w:r w:rsidRPr="00CF3BDA">
              <w:rPr>
                <w:rFonts w:ascii="Arial Narrow" w:hAnsi="Arial Narrow" w:cs="Calibri"/>
                <w:b/>
                <w:color w:val="000000"/>
              </w:rPr>
              <w:t xml:space="preserve">** </w:t>
            </w:r>
            <w:r w:rsidRPr="00CF3BDA">
              <w:rPr>
                <w:rFonts w:ascii="Arial Narrow" w:hAnsi="Arial Narrow" w:cs="Calibri"/>
                <w:color w:val="000000"/>
              </w:rPr>
              <w:t xml:space="preserve">Artigo (s) Adicional (ais) / Additional paper (s)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>120 Euros/each</w:t>
            </w:r>
          </w:p>
        </w:tc>
        <w:sdt>
          <w:sdtPr>
            <w:rPr>
              <w:rFonts w:ascii="Arial Narrow" w:hAnsi="Arial Narrow" w:cs="Calibri"/>
              <w:color w:val="000000"/>
              <w:lang w:val="en-GB"/>
            </w:rPr>
            <w:id w:val="-1421010144"/>
            <w:placeholder>
              <w:docPart w:val="DefaultPlaceholder_-1854013440"/>
            </w:placeholder>
            <w:showingPlcHdr/>
          </w:sdtPr>
          <w:sdtContent>
            <w:tc>
              <w:tcPr>
                <w:tcW w:w="1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20" w:space="0" w:color="000000"/>
                </w:tcBorders>
                <w:vAlign w:val="center"/>
              </w:tcPr>
              <w:p w:rsidR="00C140FD" w:rsidRPr="00497263" w:rsidRDefault="007723CA" w:rsidP="000820D3">
                <w:pPr>
                  <w:snapToGrid w:val="0"/>
                  <w:jc w:val="center"/>
                  <w:rPr>
                    <w:rFonts w:ascii="Arial Narrow" w:hAnsi="Arial Narrow" w:cs="Calibri"/>
                    <w:color w:val="000000"/>
                    <w:lang w:val="en-GB"/>
                  </w:rPr>
                </w:pPr>
                <w:r w:rsidRPr="00913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0FD" w:rsidRPr="00497263" w:rsidTr="000820D3">
        <w:trPr>
          <w:trHeight w:val="301"/>
        </w:trPr>
        <w:tc>
          <w:tcPr>
            <w:tcW w:w="4225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rPr>
                <w:rFonts w:ascii="Arial Narrow" w:hAnsi="Arial Narrow" w:cs="Calibri"/>
                <w:color w:val="000000"/>
                <w:lang w:val="en-GB"/>
              </w:rPr>
            </w:pPr>
            <w:proofErr w:type="spellStart"/>
            <w:r w:rsidRPr="00497263">
              <w:rPr>
                <w:rFonts w:ascii="Arial Narrow" w:hAnsi="Arial Narrow" w:cs="Calibri"/>
                <w:color w:val="000000"/>
                <w:lang w:val="en-GB"/>
              </w:rPr>
              <w:t>Página</w:t>
            </w:r>
            <w:proofErr w:type="spellEnd"/>
            <w:r w:rsidRPr="00497263">
              <w:rPr>
                <w:rFonts w:ascii="Arial Narrow" w:hAnsi="Arial Narrow" w:cs="Calibri"/>
                <w:color w:val="000000"/>
                <w:lang w:val="en-GB"/>
              </w:rPr>
              <w:t xml:space="preserve"> </w:t>
            </w:r>
            <w:proofErr w:type="spellStart"/>
            <w:r w:rsidRPr="00497263">
              <w:rPr>
                <w:rFonts w:ascii="Arial Narrow" w:hAnsi="Arial Narrow" w:cs="Calibri"/>
                <w:color w:val="000000"/>
                <w:lang w:val="en-GB"/>
              </w:rPr>
              <w:t>Adicional</w:t>
            </w:r>
            <w:proofErr w:type="spellEnd"/>
            <w:r w:rsidRPr="00497263">
              <w:rPr>
                <w:rFonts w:ascii="Arial Narrow" w:hAnsi="Arial Narrow" w:cs="Calibri"/>
                <w:color w:val="000000"/>
                <w:lang w:val="en-GB"/>
              </w:rPr>
              <w:t xml:space="preserve"> / Additional page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>70 euros/ per page</w:t>
            </w:r>
          </w:p>
        </w:tc>
        <w:sdt>
          <w:sdtPr>
            <w:rPr>
              <w:rFonts w:ascii="Arial Narrow" w:hAnsi="Arial Narrow" w:cs="Calibri"/>
              <w:color w:val="000000"/>
              <w:lang w:val="en-GB"/>
            </w:rPr>
            <w:id w:val="-457803153"/>
            <w:placeholder>
              <w:docPart w:val="DefaultPlaceholder_-1854013440"/>
            </w:placeholder>
            <w:showingPlcHdr/>
          </w:sdtPr>
          <w:sdtContent>
            <w:tc>
              <w:tcPr>
                <w:tcW w:w="1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20" w:space="0" w:color="000000"/>
                </w:tcBorders>
                <w:vAlign w:val="center"/>
              </w:tcPr>
              <w:p w:rsidR="00C140FD" w:rsidRPr="00497263" w:rsidRDefault="007723CA" w:rsidP="000820D3">
                <w:pPr>
                  <w:snapToGrid w:val="0"/>
                  <w:jc w:val="center"/>
                  <w:rPr>
                    <w:rFonts w:ascii="Arial Narrow" w:hAnsi="Arial Narrow" w:cs="Calibri"/>
                    <w:color w:val="000000"/>
                    <w:lang w:val="en-GB"/>
                  </w:rPr>
                </w:pPr>
                <w:r w:rsidRPr="00913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0FD" w:rsidRPr="00497263" w:rsidTr="000820D3">
        <w:trPr>
          <w:trHeight w:val="637"/>
        </w:trPr>
        <w:tc>
          <w:tcPr>
            <w:tcW w:w="4225" w:type="dxa"/>
            <w:tcBorders>
              <w:top w:val="single" w:sz="4" w:space="0" w:color="000000"/>
              <w:left w:val="double" w:sz="20" w:space="0" w:color="000000"/>
              <w:bottom w:val="single" w:sz="4" w:space="0" w:color="auto"/>
            </w:tcBorders>
            <w:vAlign w:val="center"/>
          </w:tcPr>
          <w:p w:rsidR="00C140FD" w:rsidRPr="00497263" w:rsidRDefault="00497263" w:rsidP="00497263">
            <w:pPr>
              <w:rPr>
                <w:rFonts w:ascii="Arial Narrow" w:hAnsi="Arial Narrow" w:cs="Calibri"/>
                <w:color w:val="000000"/>
                <w:lang w:val="en-GB"/>
              </w:rPr>
            </w:pPr>
            <w:proofErr w:type="spellStart"/>
            <w:r w:rsidRPr="00497263">
              <w:rPr>
                <w:rFonts w:ascii="Arial Narrow" w:hAnsi="Arial Narrow" w:cs="Calibri"/>
                <w:color w:val="000000"/>
                <w:lang w:val="en-GB"/>
              </w:rPr>
              <w:t>Livro</w:t>
            </w:r>
            <w:proofErr w:type="spellEnd"/>
            <w:r w:rsidRPr="00497263">
              <w:rPr>
                <w:rFonts w:ascii="Arial Narrow" w:hAnsi="Arial Narrow" w:cs="Calibri"/>
                <w:color w:val="000000"/>
                <w:lang w:val="en-GB"/>
              </w:rPr>
              <w:t xml:space="preserve"> (</w:t>
            </w:r>
            <w:proofErr w:type="spellStart"/>
            <w:r w:rsidRPr="00497263">
              <w:rPr>
                <w:rFonts w:ascii="Arial Narrow" w:hAnsi="Arial Narrow" w:cs="Calibri"/>
                <w:color w:val="000000"/>
                <w:lang w:val="en-GB"/>
              </w:rPr>
              <w:t>durante</w:t>
            </w:r>
            <w:proofErr w:type="spellEnd"/>
            <w:r w:rsidRPr="00497263">
              <w:rPr>
                <w:rFonts w:ascii="Arial Narrow" w:hAnsi="Arial Narrow" w:cs="Calibri"/>
                <w:color w:val="000000"/>
                <w:lang w:val="en-GB"/>
              </w:rPr>
              <w:t xml:space="preserve"> o </w:t>
            </w:r>
            <w:proofErr w:type="spellStart"/>
            <w:r w:rsidRPr="00497263">
              <w:rPr>
                <w:rFonts w:ascii="Arial Narrow" w:hAnsi="Arial Narrow" w:cs="Calibri"/>
                <w:color w:val="000000"/>
                <w:lang w:val="en-GB"/>
              </w:rPr>
              <w:t>Congresso</w:t>
            </w:r>
            <w:proofErr w:type="spellEnd"/>
            <w:r w:rsidRPr="00497263">
              <w:rPr>
                <w:rFonts w:ascii="Arial Narrow" w:hAnsi="Arial Narrow" w:cs="Calibri"/>
                <w:color w:val="000000"/>
                <w:lang w:val="en-GB"/>
              </w:rPr>
              <w:t>)</w:t>
            </w:r>
            <w:r w:rsidR="00C140FD" w:rsidRPr="00497263">
              <w:rPr>
                <w:rFonts w:ascii="Arial Narrow" w:hAnsi="Arial Narrow" w:cs="Calibri"/>
                <w:color w:val="000000"/>
                <w:lang w:val="en-GB"/>
              </w:rPr>
              <w:t xml:space="preserve"> / </w:t>
            </w:r>
            <w:r w:rsidRPr="00497263">
              <w:rPr>
                <w:rFonts w:ascii="Arial Narrow" w:hAnsi="Arial Narrow" w:cs="Calibri"/>
                <w:color w:val="000000"/>
                <w:lang w:val="en-GB"/>
              </w:rPr>
              <w:t>Book (during the Congress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>60 Euros each</w:t>
            </w:r>
          </w:p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</w:p>
          <w:p w:rsidR="00C140FD" w:rsidRPr="00497263" w:rsidRDefault="00C140FD" w:rsidP="000820D3">
            <w:pPr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</w:p>
        </w:tc>
        <w:sdt>
          <w:sdtPr>
            <w:rPr>
              <w:rFonts w:ascii="Arial Narrow" w:hAnsi="Arial Narrow" w:cs="Calibri"/>
              <w:color w:val="000000"/>
              <w:lang w:val="en-GB"/>
            </w:rPr>
            <w:id w:val="1280920001"/>
            <w:placeholder>
              <w:docPart w:val="DefaultPlaceholder_-1854013440"/>
            </w:placeholder>
            <w:showingPlcHdr/>
          </w:sdtPr>
          <w:sdtContent>
            <w:tc>
              <w:tcPr>
                <w:tcW w:w="1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double" w:sz="20" w:space="0" w:color="000000"/>
                </w:tcBorders>
                <w:vAlign w:val="center"/>
              </w:tcPr>
              <w:p w:rsidR="00C140FD" w:rsidRPr="00497263" w:rsidRDefault="00BB12B1" w:rsidP="00BB12B1">
                <w:pPr>
                  <w:snapToGrid w:val="0"/>
                  <w:rPr>
                    <w:rFonts w:ascii="Arial Narrow" w:hAnsi="Arial Narrow" w:cs="Calibri"/>
                    <w:color w:val="000000"/>
                    <w:lang w:val="en-GB"/>
                  </w:rPr>
                </w:pPr>
                <w:r w:rsidRPr="00BB1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23CA" w:rsidRPr="00497263" w:rsidTr="007723CA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4225" w:type="dxa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vAlign w:val="center"/>
          </w:tcPr>
          <w:p w:rsidR="007723CA" w:rsidRPr="00497263" w:rsidRDefault="007723CA" w:rsidP="000820D3">
            <w:pPr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lang w:val="en-GB"/>
              </w:rPr>
              <w:t>Total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single" w:sz="4" w:space="0" w:color="auto"/>
            </w:tcBorders>
            <w:vAlign w:val="center"/>
          </w:tcPr>
          <w:p w:rsidR="007723CA" w:rsidRPr="00497263" w:rsidRDefault="007723CA" w:rsidP="000820D3">
            <w:pPr>
              <w:snapToGrid w:val="0"/>
              <w:jc w:val="center"/>
              <w:rPr>
                <w:rFonts w:ascii="Arial Narrow" w:hAnsi="Arial Narrow" w:cs="Calibri"/>
                <w:color w:val="000000"/>
                <w:lang w:val="en-GB"/>
              </w:rPr>
            </w:pPr>
          </w:p>
        </w:tc>
        <w:sdt>
          <w:sdtPr>
            <w:rPr>
              <w:rFonts w:ascii="Arial Narrow" w:hAnsi="Arial Narrow" w:cs="Calibri"/>
              <w:color w:val="000000"/>
              <w:lang w:val="en-GB"/>
            </w:rPr>
            <w:id w:val="-2004658806"/>
            <w:placeholder>
              <w:docPart w:val="DefaultPlaceholder_-1854013440"/>
            </w:placeholder>
            <w:showingPlcHdr/>
          </w:sdtPr>
          <w:sdtContent>
            <w:tc>
              <w:tcPr>
                <w:tcW w:w="1939" w:type="dxa"/>
                <w:tcBorders>
                  <w:top w:val="single" w:sz="4" w:space="0" w:color="000000"/>
                  <w:left w:val="single" w:sz="4" w:space="0" w:color="auto"/>
                  <w:bottom w:val="double" w:sz="20" w:space="0" w:color="000000"/>
                  <w:right w:val="double" w:sz="20" w:space="0" w:color="000000"/>
                </w:tcBorders>
                <w:vAlign w:val="center"/>
              </w:tcPr>
              <w:p w:rsidR="007723CA" w:rsidRPr="00497263" w:rsidRDefault="007723CA" w:rsidP="000820D3">
                <w:pPr>
                  <w:snapToGrid w:val="0"/>
                  <w:jc w:val="center"/>
                  <w:rPr>
                    <w:rFonts w:ascii="Arial Narrow" w:hAnsi="Arial Narrow" w:cs="Calibri"/>
                    <w:color w:val="000000"/>
                    <w:lang w:val="en-GB"/>
                  </w:rPr>
                </w:pPr>
                <w:r w:rsidRPr="00913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723CA" w:rsidRPr="00497263" w:rsidRDefault="007723CA" w:rsidP="00C140FD">
      <w:pPr>
        <w:pStyle w:val="6"/>
        <w:spacing w:before="0" w:after="0"/>
        <w:rPr>
          <w:rFonts w:ascii="Arial Narrow" w:hAnsi="Arial Narrow" w:cs="Calibri"/>
          <w:color w:val="000000"/>
          <w:lang w:val="en-GB"/>
        </w:rPr>
      </w:pPr>
    </w:p>
    <w:p w:rsidR="00C140FD" w:rsidRPr="00497263" w:rsidRDefault="00C140FD" w:rsidP="00C140FD">
      <w:pPr>
        <w:pStyle w:val="6"/>
        <w:spacing w:before="0" w:after="0"/>
        <w:rPr>
          <w:rFonts w:ascii="Arial Narrow" w:hAnsi="Arial Narrow" w:cs="Calibri"/>
          <w:color w:val="000000"/>
          <w:sz w:val="20"/>
          <w:szCs w:val="20"/>
          <w:lang w:val="en-GB"/>
        </w:rPr>
      </w:pPr>
      <w:r w:rsidRPr="00497263">
        <w:rPr>
          <w:rFonts w:ascii="Arial Narrow" w:hAnsi="Arial Narrow" w:cs="Calibri"/>
          <w:color w:val="000000"/>
          <w:sz w:val="20"/>
          <w:szCs w:val="20"/>
          <w:lang w:val="en-GB"/>
        </w:rPr>
        <w:t xml:space="preserve">* *One regular registration covers a paper within </w:t>
      </w:r>
      <w:r w:rsidRPr="00497263">
        <w:rPr>
          <w:rFonts w:ascii="Arial Narrow" w:hAnsi="Arial Narrow" w:cs="Calibri"/>
          <w:color w:val="C00000"/>
          <w:sz w:val="20"/>
          <w:szCs w:val="20"/>
          <w:lang w:val="en-GB"/>
        </w:rPr>
        <w:t>eight pages</w:t>
      </w:r>
      <w:r w:rsidRPr="00497263">
        <w:rPr>
          <w:rFonts w:ascii="Arial Narrow" w:hAnsi="Arial Narrow" w:cs="Calibri"/>
          <w:color w:val="000000"/>
          <w:sz w:val="20"/>
          <w:szCs w:val="20"/>
          <w:lang w:val="en-GB"/>
        </w:rPr>
        <w:t>, including all figures, tables, and references.</w:t>
      </w:r>
    </w:p>
    <w:p w:rsidR="00C140FD" w:rsidRPr="00497263" w:rsidRDefault="00C140FD" w:rsidP="00C140FD">
      <w:pPr>
        <w:pStyle w:val="6"/>
        <w:spacing w:before="0" w:after="0"/>
        <w:rPr>
          <w:rFonts w:ascii="Arial Narrow" w:hAnsi="Arial Narrow" w:cs="Calibri"/>
          <w:color w:val="000000"/>
          <w:sz w:val="20"/>
          <w:szCs w:val="20"/>
          <w:lang w:val="en-GB"/>
        </w:rPr>
      </w:pPr>
      <w:r w:rsidRPr="00497263">
        <w:rPr>
          <w:rFonts w:ascii="Arial Narrow" w:hAnsi="Arial Narrow" w:cs="Calibri"/>
          <w:color w:val="000000"/>
          <w:sz w:val="20"/>
          <w:szCs w:val="20"/>
          <w:lang w:val="en-GB"/>
        </w:rPr>
        <w:t xml:space="preserve">*** One regular registration with one or more additional papers has only one proceeding book. </w:t>
      </w:r>
    </w:p>
    <w:p w:rsidR="00C140FD" w:rsidRPr="00497263" w:rsidRDefault="00C140FD" w:rsidP="00C140FD">
      <w:pPr>
        <w:pStyle w:val="6"/>
        <w:spacing w:before="0" w:after="0"/>
        <w:rPr>
          <w:rFonts w:ascii="Arial Narrow" w:hAnsi="Arial Narrow" w:cs="Calibri"/>
          <w:color w:val="000000"/>
          <w:sz w:val="20"/>
          <w:szCs w:val="20"/>
          <w:lang w:val="en-GB"/>
        </w:rPr>
      </w:pPr>
      <w:r w:rsidRPr="00497263">
        <w:rPr>
          <w:rFonts w:ascii="Arial Narrow" w:hAnsi="Arial Narrow" w:cs="Calibri"/>
          <w:color w:val="000000"/>
          <w:sz w:val="20"/>
          <w:szCs w:val="20"/>
          <w:lang w:val="en-GB"/>
        </w:rPr>
        <w:t>**** Each author may not propose more than 2 (Two) papers</w:t>
      </w:r>
    </w:p>
    <w:p w:rsidR="00C140FD" w:rsidRPr="00497263" w:rsidRDefault="00C140FD" w:rsidP="00C140FD">
      <w:pPr>
        <w:pStyle w:val="6"/>
        <w:spacing w:before="0" w:after="0"/>
        <w:rPr>
          <w:rFonts w:ascii="Arial Narrow" w:hAnsi="Arial Narrow" w:cs="Calibri"/>
          <w:b/>
          <w:color w:val="000000"/>
          <w:lang w:val="en-GB"/>
        </w:rPr>
      </w:pPr>
    </w:p>
    <w:p w:rsidR="00C140FD" w:rsidRPr="00CF3BDA" w:rsidRDefault="00C140FD" w:rsidP="00C140FD">
      <w:pPr>
        <w:spacing w:before="480" w:after="240"/>
        <w:rPr>
          <w:rFonts w:ascii="Arial Narrow" w:hAnsi="Arial Narrow" w:cs="Calibri"/>
          <w:b/>
          <w:color w:val="000000"/>
        </w:rPr>
      </w:pPr>
      <w:r w:rsidRPr="00CF3BDA">
        <w:rPr>
          <w:rFonts w:ascii="Arial Narrow" w:hAnsi="Arial Narrow" w:cs="Calibri"/>
          <w:b/>
          <w:color w:val="000000"/>
        </w:rPr>
        <w:lastRenderedPageBreak/>
        <w:t xml:space="preserve">II. </w:t>
      </w:r>
      <w:r w:rsidR="00CF3BDA" w:rsidRPr="00CF3BDA">
        <w:rPr>
          <w:rFonts w:ascii="Arial Narrow" w:hAnsi="Arial Narrow" w:cs="Calibri"/>
          <w:b/>
          <w:color w:val="000000"/>
        </w:rPr>
        <w:t>TERMOS DE PAGAMENTO</w:t>
      </w:r>
      <w:r w:rsidR="00CF3BDA" w:rsidRPr="00CF3BDA">
        <w:rPr>
          <w:rFonts w:ascii="Arial Narrow" w:hAnsi="Arial Narrow" w:cs="Calibri"/>
          <w:b/>
          <w:color w:val="999999"/>
        </w:rPr>
        <w:t xml:space="preserve"> </w:t>
      </w:r>
      <w:r w:rsidR="00CF3BDA" w:rsidRPr="00CF3BDA">
        <w:rPr>
          <w:rFonts w:ascii="Arial Narrow" w:hAnsi="Arial Narrow" w:cs="Calibri"/>
          <w:b/>
          <w:color w:val="000000"/>
        </w:rPr>
        <w:t xml:space="preserve">/ </w:t>
      </w:r>
      <w:bookmarkStart w:id="0" w:name="OLE_LINK93"/>
      <w:bookmarkStart w:id="1" w:name="OLE_LINK92"/>
      <w:r w:rsidR="00CF3BDA" w:rsidRPr="00CF3BDA">
        <w:rPr>
          <w:rFonts w:ascii="Arial Narrow" w:hAnsi="Arial Narrow" w:cs="Calibri"/>
          <w:b/>
          <w:color w:val="999999"/>
        </w:rPr>
        <w:t>PAYMENT TERMS</w:t>
      </w:r>
      <w:bookmarkEnd w:id="0"/>
      <w:bookmarkEnd w:id="1"/>
    </w:p>
    <w:p w:rsidR="00C140FD" w:rsidRPr="00497263" w:rsidRDefault="00C140FD" w:rsidP="00C140FD">
      <w:pPr>
        <w:spacing w:before="240"/>
        <w:rPr>
          <w:rFonts w:ascii="Arial Narrow" w:hAnsi="Arial Narrow" w:cs="Calibri"/>
          <w:b/>
          <w:color w:val="000000"/>
          <w:lang w:val="en-GB"/>
        </w:rPr>
      </w:pPr>
      <w:r w:rsidRPr="00497263">
        <w:rPr>
          <w:rFonts w:ascii="Arial Narrow" w:hAnsi="Arial Narrow" w:cs="Calibri"/>
          <w:b/>
          <w:color w:val="000000"/>
          <w:lang w:val="en-GB"/>
        </w:rPr>
        <w:t>1. BANK TRANSFER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7"/>
        <w:gridCol w:w="5329"/>
      </w:tblGrid>
      <w:tr w:rsidR="00C140FD" w:rsidRPr="00497263" w:rsidTr="000820D3">
        <w:trPr>
          <w:trHeight w:val="433"/>
        </w:trPr>
        <w:tc>
          <w:tcPr>
            <w:tcW w:w="2617" w:type="dxa"/>
          </w:tcPr>
          <w:p w:rsidR="00C140FD" w:rsidRPr="00CF3BDA" w:rsidRDefault="00C140FD" w:rsidP="000820D3">
            <w:pPr>
              <w:rPr>
                <w:rFonts w:ascii="Arial Narrow" w:hAnsi="Arial Narrow" w:cs="Calibri"/>
                <w:b/>
                <w:color w:val="000000"/>
                <w:shd w:val="clear" w:color="auto" w:fill="FFFFFF"/>
                <w:lang w:val="en-GB"/>
              </w:rPr>
            </w:pPr>
            <w:r w:rsidRPr="00CF3BDA">
              <w:rPr>
                <w:rFonts w:ascii="Arial Narrow" w:hAnsi="Arial Narrow" w:cs="Calibri"/>
                <w:b/>
                <w:color w:val="000000"/>
                <w:lang w:val="en-GB"/>
              </w:rPr>
              <w:t xml:space="preserve">Account Name </w:t>
            </w:r>
          </w:p>
        </w:tc>
        <w:tc>
          <w:tcPr>
            <w:tcW w:w="5329" w:type="dxa"/>
          </w:tcPr>
          <w:p w:rsidR="00C140FD" w:rsidRPr="00CF3BDA" w:rsidRDefault="00C140FD" w:rsidP="000820D3">
            <w:pPr>
              <w:rPr>
                <w:rFonts w:ascii="Arial Narrow" w:hAnsi="Arial Narrow" w:cs="Calibri"/>
                <w:color w:val="000000"/>
              </w:rPr>
            </w:pPr>
            <w:r w:rsidRPr="00CF3BDA">
              <w:rPr>
                <w:rFonts w:ascii="Arial Narrow" w:hAnsi="Arial Narrow" w:cs="Calibri"/>
                <w:color w:val="000000"/>
                <w:shd w:val="clear" w:color="auto" w:fill="FFFFFF"/>
              </w:rPr>
              <w:t>GCP – Instituto de Gestão da tesouraria e do Crédito Público, I.P.</w:t>
            </w:r>
          </w:p>
        </w:tc>
      </w:tr>
      <w:tr w:rsidR="00C140FD" w:rsidRPr="00497263" w:rsidTr="000820D3">
        <w:trPr>
          <w:trHeight w:val="221"/>
        </w:trPr>
        <w:tc>
          <w:tcPr>
            <w:tcW w:w="2617" w:type="dxa"/>
          </w:tcPr>
          <w:p w:rsidR="00C140FD" w:rsidRPr="00CF3BDA" w:rsidRDefault="00C140FD" w:rsidP="000820D3">
            <w:pPr>
              <w:rPr>
                <w:rFonts w:ascii="Arial Narrow" w:hAnsi="Arial Narrow" w:cs="Calibri"/>
                <w:b/>
                <w:color w:val="000000"/>
                <w:shd w:val="clear" w:color="auto" w:fill="FFFFFF"/>
                <w:lang w:val="en-GB"/>
              </w:rPr>
            </w:pPr>
            <w:r w:rsidRPr="00CF3BDA">
              <w:rPr>
                <w:rFonts w:ascii="Arial Narrow" w:hAnsi="Arial Narrow" w:cs="Calibri"/>
                <w:b/>
                <w:color w:val="000000"/>
                <w:lang w:val="en-GB"/>
              </w:rPr>
              <w:t xml:space="preserve">Account Number   </w:t>
            </w:r>
          </w:p>
        </w:tc>
        <w:tc>
          <w:tcPr>
            <w:tcW w:w="5329" w:type="dxa"/>
          </w:tcPr>
          <w:p w:rsidR="00C140FD" w:rsidRPr="00497263" w:rsidRDefault="00C140FD" w:rsidP="000820D3">
            <w:pPr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shd w:val="clear" w:color="auto" w:fill="FFFFFF"/>
                <w:lang w:val="en-GB"/>
              </w:rPr>
              <w:t>078101120000000639980</w:t>
            </w:r>
          </w:p>
        </w:tc>
      </w:tr>
      <w:tr w:rsidR="00C140FD" w:rsidRPr="00497263" w:rsidTr="000820D3">
        <w:trPr>
          <w:trHeight w:val="433"/>
        </w:trPr>
        <w:tc>
          <w:tcPr>
            <w:tcW w:w="2617" w:type="dxa"/>
          </w:tcPr>
          <w:p w:rsidR="00C140FD" w:rsidRPr="00CF3BDA" w:rsidRDefault="00C140FD" w:rsidP="000820D3">
            <w:pPr>
              <w:rPr>
                <w:rFonts w:ascii="Arial Narrow" w:hAnsi="Arial Narrow" w:cs="Calibri"/>
                <w:b/>
                <w:color w:val="000000"/>
                <w:lang w:val="en-GB"/>
              </w:rPr>
            </w:pPr>
            <w:r w:rsidRPr="00CF3BDA">
              <w:rPr>
                <w:rFonts w:ascii="Arial Narrow" w:hAnsi="Arial Narrow" w:cs="Calibri"/>
                <w:b/>
                <w:color w:val="000000"/>
                <w:lang w:val="en-GB"/>
              </w:rPr>
              <w:t xml:space="preserve">BIC </w:t>
            </w:r>
          </w:p>
          <w:p w:rsidR="00C140FD" w:rsidRPr="00CF3BDA" w:rsidRDefault="00C140FD" w:rsidP="000820D3">
            <w:pPr>
              <w:rPr>
                <w:rFonts w:ascii="Arial Narrow" w:hAnsi="Arial Narrow" w:cs="Calibri"/>
                <w:b/>
                <w:color w:val="000000"/>
                <w:lang w:val="en-GB"/>
              </w:rPr>
            </w:pPr>
            <w:r w:rsidRPr="00CF3BDA">
              <w:rPr>
                <w:rFonts w:ascii="Arial Narrow" w:hAnsi="Arial Narrow" w:cs="Calibri"/>
                <w:b/>
                <w:color w:val="000000"/>
                <w:lang w:val="en-GB"/>
              </w:rPr>
              <w:t>SWIFT Code</w:t>
            </w:r>
          </w:p>
        </w:tc>
        <w:tc>
          <w:tcPr>
            <w:tcW w:w="5329" w:type="dxa"/>
          </w:tcPr>
          <w:p w:rsidR="00C140FD" w:rsidRPr="00497263" w:rsidRDefault="00C140FD" w:rsidP="000820D3">
            <w:pPr>
              <w:rPr>
                <w:rFonts w:ascii="Arial Narrow" w:hAnsi="Arial Narrow" w:cs="Calibri"/>
                <w:color w:val="000000"/>
                <w:shd w:val="clear" w:color="auto" w:fill="FFFFFF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shd w:val="clear" w:color="auto" w:fill="FFFFFF"/>
                <w:lang w:val="en-GB"/>
              </w:rPr>
              <w:t xml:space="preserve">PT50 0781 01 12 0000000639980  </w:t>
            </w:r>
          </w:p>
          <w:p w:rsidR="00C140FD" w:rsidRPr="00497263" w:rsidRDefault="00C140FD" w:rsidP="000820D3">
            <w:pPr>
              <w:rPr>
                <w:rFonts w:ascii="Arial Narrow" w:hAnsi="Arial Narrow" w:cs="Calibri"/>
                <w:color w:val="000000"/>
                <w:lang w:val="en-GB"/>
              </w:rPr>
            </w:pPr>
            <w:r w:rsidRPr="00497263">
              <w:rPr>
                <w:rFonts w:ascii="Arial Narrow" w:hAnsi="Arial Narrow" w:cs="Calibri"/>
                <w:color w:val="000000"/>
                <w:shd w:val="clear" w:color="auto" w:fill="FFFFFF"/>
                <w:lang w:val="en-GB"/>
              </w:rPr>
              <w:t>IGCPPTPL</w:t>
            </w:r>
          </w:p>
        </w:tc>
      </w:tr>
      <w:tr w:rsidR="00C140FD" w:rsidRPr="00497263" w:rsidTr="000820D3">
        <w:trPr>
          <w:trHeight w:val="433"/>
        </w:trPr>
        <w:tc>
          <w:tcPr>
            <w:tcW w:w="2617" w:type="dxa"/>
          </w:tcPr>
          <w:p w:rsidR="00C140FD" w:rsidRPr="00CF3BDA" w:rsidRDefault="00C140FD" w:rsidP="000820D3">
            <w:pPr>
              <w:rPr>
                <w:rFonts w:ascii="Arial Narrow" w:hAnsi="Arial Narrow" w:cs="Calibri"/>
                <w:b/>
                <w:color w:val="000000"/>
                <w:shd w:val="clear" w:color="auto" w:fill="FFFFFF"/>
                <w:lang w:val="en-GB"/>
              </w:rPr>
            </w:pPr>
            <w:r w:rsidRPr="00CF3BDA">
              <w:rPr>
                <w:rFonts w:ascii="Arial Narrow" w:hAnsi="Arial Narrow" w:cs="Calibri"/>
                <w:b/>
                <w:color w:val="000000"/>
                <w:lang w:val="en-GB"/>
              </w:rPr>
              <w:t xml:space="preserve">Bank Name </w:t>
            </w:r>
          </w:p>
        </w:tc>
        <w:tc>
          <w:tcPr>
            <w:tcW w:w="5329" w:type="dxa"/>
          </w:tcPr>
          <w:p w:rsidR="00C140FD" w:rsidRPr="00CF3BDA" w:rsidRDefault="00C140FD" w:rsidP="000820D3">
            <w:pPr>
              <w:rPr>
                <w:rFonts w:ascii="Arial Narrow" w:hAnsi="Arial Narrow" w:cs="Calibri"/>
                <w:color w:val="000000"/>
              </w:rPr>
            </w:pPr>
            <w:r w:rsidRPr="00CF3BDA">
              <w:rPr>
                <w:rFonts w:ascii="Arial Narrow" w:hAnsi="Arial Narrow" w:cs="Calibri"/>
                <w:color w:val="000000"/>
                <w:shd w:val="clear" w:color="auto" w:fill="FFFFFF"/>
              </w:rPr>
              <w:t>GCP – Instituto de Gestão da tesouraria e do Crédito Público, I.P.</w:t>
            </w:r>
          </w:p>
        </w:tc>
      </w:tr>
      <w:tr w:rsidR="00C140FD" w:rsidRPr="00497263" w:rsidTr="000820D3">
        <w:trPr>
          <w:trHeight w:val="433"/>
        </w:trPr>
        <w:tc>
          <w:tcPr>
            <w:tcW w:w="2617" w:type="dxa"/>
          </w:tcPr>
          <w:p w:rsidR="00C140FD" w:rsidRPr="00CF3BDA" w:rsidRDefault="00C140FD" w:rsidP="000820D3">
            <w:pPr>
              <w:rPr>
                <w:rFonts w:ascii="Arial Narrow" w:hAnsi="Arial Narrow" w:cs="Calibri"/>
                <w:b/>
                <w:color w:val="000000"/>
                <w:lang w:val="en-GB"/>
              </w:rPr>
            </w:pPr>
            <w:r w:rsidRPr="00CF3BDA">
              <w:rPr>
                <w:rFonts w:ascii="Arial Narrow" w:hAnsi="Arial Narrow" w:cs="Calibri"/>
                <w:b/>
                <w:color w:val="000000"/>
                <w:lang w:val="en-GB"/>
              </w:rPr>
              <w:t xml:space="preserve">Bank Address </w:t>
            </w:r>
          </w:p>
        </w:tc>
        <w:tc>
          <w:tcPr>
            <w:tcW w:w="5329" w:type="dxa"/>
          </w:tcPr>
          <w:p w:rsidR="00C140FD" w:rsidRPr="00CF3BDA" w:rsidRDefault="00C140FD" w:rsidP="000820D3">
            <w:pPr>
              <w:shd w:val="clear" w:color="auto" w:fill="FFFFFF"/>
              <w:rPr>
                <w:rFonts w:ascii="Arial Narrow" w:hAnsi="Arial Narrow" w:cs="Calibri"/>
                <w:color w:val="000000"/>
              </w:rPr>
            </w:pPr>
            <w:r w:rsidRPr="00CF3BDA">
              <w:rPr>
                <w:rFonts w:ascii="Arial Narrow" w:hAnsi="Arial Narrow" w:cs="Calibri"/>
                <w:color w:val="000000"/>
              </w:rPr>
              <w:t>Av. da República, 57 – 6º</w:t>
            </w:r>
          </w:p>
          <w:p w:rsidR="00C140FD" w:rsidRPr="00CF3BDA" w:rsidRDefault="00C140FD" w:rsidP="000820D3">
            <w:pPr>
              <w:shd w:val="clear" w:color="auto" w:fill="FFFFFF"/>
              <w:rPr>
                <w:rFonts w:ascii="Arial Narrow" w:hAnsi="Arial Narrow" w:cs="Calibri"/>
                <w:color w:val="000000"/>
              </w:rPr>
            </w:pPr>
            <w:r w:rsidRPr="00CF3BDA">
              <w:rPr>
                <w:rFonts w:ascii="Arial Narrow" w:hAnsi="Arial Narrow" w:cs="Calibri"/>
                <w:color w:val="000000"/>
              </w:rPr>
              <w:t>1050-189 Lisboa</w:t>
            </w:r>
          </w:p>
        </w:tc>
      </w:tr>
      <w:tr w:rsidR="00C140FD" w:rsidRPr="00CF3BDA" w:rsidTr="000820D3">
        <w:trPr>
          <w:trHeight w:val="654"/>
        </w:trPr>
        <w:tc>
          <w:tcPr>
            <w:tcW w:w="2617" w:type="dxa"/>
          </w:tcPr>
          <w:p w:rsidR="00C140FD" w:rsidRPr="00497263" w:rsidRDefault="00C140FD" w:rsidP="000820D3">
            <w:pPr>
              <w:rPr>
                <w:rFonts w:ascii="Arial Narrow" w:hAnsi="Arial Narrow" w:cs="Calibri"/>
                <w:color w:val="000000"/>
                <w:lang w:val="en-GB"/>
              </w:rPr>
            </w:pPr>
            <w:r w:rsidRPr="00CF3BDA">
              <w:rPr>
                <w:rFonts w:ascii="Arial Narrow" w:hAnsi="Arial Narrow" w:cs="Calibri"/>
                <w:b/>
                <w:color w:val="000000"/>
                <w:lang w:val="en-GB"/>
              </w:rPr>
              <w:t>Beneficiary’s Address</w:t>
            </w:r>
            <w:r w:rsidRPr="00497263">
              <w:rPr>
                <w:rFonts w:ascii="Arial Narrow" w:hAnsi="Arial Narrow" w:cs="Calibri"/>
                <w:color w:val="000000"/>
                <w:lang w:val="en-GB"/>
              </w:rPr>
              <w:t>:</w:t>
            </w:r>
          </w:p>
        </w:tc>
        <w:tc>
          <w:tcPr>
            <w:tcW w:w="5329" w:type="dxa"/>
          </w:tcPr>
          <w:p w:rsidR="00C140FD" w:rsidRPr="00497263" w:rsidRDefault="00C140FD" w:rsidP="000820D3">
            <w:pPr>
              <w:pStyle w:val="ProgramBOLD"/>
              <w:spacing w:before="0" w:after="0"/>
              <w:jc w:val="left"/>
              <w:rPr>
                <w:rFonts w:cs="Calibri"/>
                <w:color w:val="000000"/>
              </w:rPr>
            </w:pPr>
            <w:r w:rsidRPr="00497263">
              <w:rPr>
                <w:rFonts w:cs="Calibri"/>
                <w:color w:val="000000"/>
              </w:rPr>
              <w:t>5th INTERNATIONAL AND MULTIDISCIPLINARY CONGRESS PHI 2019: “INTELLIGENCE, CREATIVITY AND FANTASY” (PHI-201</w:t>
            </w:r>
            <w:r w:rsidR="008341C4" w:rsidRPr="00497263">
              <w:rPr>
                <w:rFonts w:cs="Calibri"/>
                <w:color w:val="000000"/>
              </w:rPr>
              <w:t>9</w:t>
            </w:r>
            <w:r w:rsidRPr="00497263">
              <w:rPr>
                <w:rFonts w:cs="Calibri"/>
                <w:color w:val="000000"/>
              </w:rPr>
              <w:t>)</w:t>
            </w:r>
          </w:p>
        </w:tc>
      </w:tr>
    </w:tbl>
    <w:p w:rsidR="00C140FD" w:rsidRPr="00497263" w:rsidRDefault="00C140FD" w:rsidP="00C140FD">
      <w:pPr>
        <w:pStyle w:val="Corpodetexto31"/>
        <w:spacing w:before="120" w:after="240"/>
        <w:ind w:left="220" w:hanging="220"/>
        <w:jc w:val="both"/>
        <w:rPr>
          <w:rFonts w:ascii="Arial Narrow" w:eastAsia="SimSun" w:hAnsi="Arial Narrow" w:cs="Calibri"/>
          <w:color w:val="000000"/>
        </w:rPr>
      </w:pPr>
    </w:p>
    <w:p w:rsidR="00C140FD" w:rsidRPr="00497263" w:rsidRDefault="00C140FD" w:rsidP="00C140FD">
      <w:pPr>
        <w:pStyle w:val="Corpodetexto31"/>
        <w:spacing w:before="120" w:after="240"/>
        <w:ind w:left="220" w:hanging="220"/>
        <w:jc w:val="both"/>
        <w:rPr>
          <w:rFonts w:ascii="Arial Narrow" w:eastAsia="SimSun" w:hAnsi="Arial Narrow" w:cs="Calibri"/>
          <w:b w:val="0"/>
          <w:color w:val="000000"/>
        </w:rPr>
      </w:pPr>
      <w:r w:rsidRPr="00497263">
        <w:rPr>
          <w:rFonts w:ascii="Arial Narrow" w:eastAsia="SimSun" w:hAnsi="Arial Narrow" w:cs="Calibri"/>
          <w:color w:val="000000"/>
        </w:rPr>
        <w:t>2. PAYPAL</w:t>
      </w:r>
    </w:p>
    <w:p w:rsidR="00C140FD" w:rsidRPr="00497263" w:rsidRDefault="00C140FD" w:rsidP="00C140FD">
      <w:pPr>
        <w:pStyle w:val="Corpodetexto31"/>
        <w:spacing w:before="120" w:after="240"/>
        <w:ind w:left="2"/>
        <w:jc w:val="both"/>
        <w:rPr>
          <w:rFonts w:ascii="Arial Narrow" w:eastAsia="SimSun" w:hAnsi="Arial Narrow" w:cs="Calibri"/>
          <w:b w:val="0"/>
          <w:color w:val="000000"/>
        </w:rPr>
      </w:pPr>
      <w:r w:rsidRPr="00497263">
        <w:rPr>
          <w:rFonts w:ascii="Arial Narrow" w:eastAsia="SimSun" w:hAnsi="Arial Narrow" w:cs="Calibri"/>
          <w:b w:val="0"/>
          <w:color w:val="000000"/>
        </w:rPr>
        <w:t>The rates set for this service, according to the following table, add to the amount of the registration for the congress.</w:t>
      </w:r>
    </w:p>
    <w:p w:rsidR="00C140FD" w:rsidRPr="00497263" w:rsidRDefault="00C140FD" w:rsidP="00C140FD">
      <w:pPr>
        <w:pStyle w:val="Corpodetexto31"/>
        <w:spacing w:before="120" w:after="240"/>
        <w:ind w:left="-3" w:hanging="2"/>
        <w:jc w:val="both"/>
        <w:rPr>
          <w:rFonts w:ascii="Arial Narrow" w:eastAsia="SimSun" w:hAnsi="Arial Narrow" w:cs="Calibri"/>
          <w:color w:val="000000"/>
        </w:rPr>
      </w:pPr>
      <w:r w:rsidRPr="00497263">
        <w:rPr>
          <w:rFonts w:ascii="Arial Narrow" w:eastAsia="SimSun" w:hAnsi="Arial Narrow" w:cs="Calibri"/>
          <w:b w:val="0"/>
          <w:color w:val="000000"/>
        </w:rPr>
        <w:t>When transferring indicate the following email</w:t>
      </w:r>
      <w:r w:rsidR="00497263">
        <w:rPr>
          <w:rFonts w:ascii="Arial Narrow" w:eastAsia="SimSun" w:hAnsi="Arial Narrow" w:cs="Calibri"/>
          <w:b w:val="0"/>
          <w:color w:val="000000"/>
        </w:rPr>
        <w:t>:</w:t>
      </w:r>
      <w:r w:rsidRPr="00497263">
        <w:rPr>
          <w:rFonts w:ascii="Arial Narrow" w:eastAsia="SimSun" w:hAnsi="Arial Narrow" w:cs="Calibri"/>
          <w:b w:val="0"/>
          <w:color w:val="000000"/>
        </w:rPr>
        <w:t xml:space="preserve"> </w:t>
      </w:r>
      <w:hyperlink r:id="rId4" w:history="1">
        <w:r w:rsidR="00497263" w:rsidRPr="00D77A60">
          <w:rPr>
            <w:rStyle w:val="Hyperlink"/>
            <w:rFonts w:ascii="Arial Narrow" w:eastAsia="SimSun" w:hAnsi="Arial Narrow" w:cs="Calibri"/>
          </w:rPr>
          <w:t>dgfc@fcsh.unl.pt</w:t>
        </w:r>
      </w:hyperlink>
      <w:r w:rsidR="00497263">
        <w:rPr>
          <w:rFonts w:ascii="Arial Narrow" w:eastAsia="SimSun" w:hAnsi="Arial Narrow" w:cs="Calibri"/>
          <w:b w:val="0"/>
          <w:color w:val="000000"/>
        </w:rPr>
        <w:t xml:space="preserve"> </w:t>
      </w:r>
      <w:r w:rsidRPr="00497263">
        <w:rPr>
          <w:rFonts w:ascii="Arial Narrow" w:eastAsia="SimSun" w:hAnsi="Arial Narrow" w:cs="Calibri"/>
          <w:b w:val="0"/>
          <w:color w:val="000000"/>
        </w:rPr>
        <w:t xml:space="preserve"> and the name of the Congress for which you are paying</w:t>
      </w:r>
      <w:r w:rsidR="00497263">
        <w:rPr>
          <w:rFonts w:ascii="Arial Narrow" w:eastAsia="SimSun" w:hAnsi="Arial Narrow" w:cs="Calibri"/>
          <w:b w:val="0"/>
          <w:color w:val="000000"/>
        </w:rPr>
        <w:t>:</w:t>
      </w:r>
      <w:r w:rsidRPr="00497263">
        <w:rPr>
          <w:rFonts w:ascii="Arial Narrow" w:eastAsia="SimSun" w:hAnsi="Arial Narrow" w:cs="Calibri"/>
          <w:b w:val="0"/>
          <w:color w:val="000000"/>
        </w:rPr>
        <w:t xml:space="preserve"> </w:t>
      </w:r>
      <w:r w:rsidRPr="00497263">
        <w:rPr>
          <w:rFonts w:ascii="Arial Narrow" w:eastAsia="SimSun" w:hAnsi="Arial Narrow" w:cs="Calibri"/>
          <w:color w:val="000000"/>
        </w:rPr>
        <w:t>5</w:t>
      </w:r>
      <w:r w:rsidRPr="00497263">
        <w:rPr>
          <w:rFonts w:ascii="Arial Narrow" w:eastAsia="SimSun" w:hAnsi="Arial Narrow" w:cs="Calibri"/>
          <w:color w:val="000000"/>
          <w:vertAlign w:val="superscript"/>
        </w:rPr>
        <w:t>th</w:t>
      </w:r>
      <w:r w:rsidRPr="00497263">
        <w:rPr>
          <w:rFonts w:ascii="Arial Narrow" w:eastAsia="SimSun" w:hAnsi="Arial Narrow" w:cs="Calibri"/>
          <w:b w:val="0"/>
          <w:color w:val="000000"/>
        </w:rPr>
        <w:t xml:space="preserve"> </w:t>
      </w:r>
      <w:r w:rsidRPr="00497263">
        <w:rPr>
          <w:rFonts w:ascii="Arial Narrow" w:eastAsia="SimSun" w:hAnsi="Arial Narrow" w:cs="Calibri"/>
          <w:color w:val="000000"/>
        </w:rPr>
        <w:t>INTERNATIONAL AND MULTIDISCIPLINARY CONGRESS PHI 2019: “</w:t>
      </w:r>
      <w:r w:rsidRPr="00497263">
        <w:rPr>
          <w:rFonts w:ascii="Arial Narrow" w:hAnsi="Arial Narrow" w:cs="Calibri"/>
        </w:rPr>
        <w:t>INTELLIGENCE, CREATIVITY AND FANTASY</w:t>
      </w:r>
      <w:r w:rsidRPr="00497263">
        <w:rPr>
          <w:rFonts w:ascii="Arial Narrow" w:eastAsia="SimSun" w:hAnsi="Arial Narrow" w:cs="Calibri"/>
          <w:color w:val="000000"/>
        </w:rPr>
        <w:t>”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23"/>
        <w:gridCol w:w="4223"/>
      </w:tblGrid>
      <w:tr w:rsidR="00C140FD" w:rsidRPr="00497263" w:rsidTr="000820D3">
        <w:trPr>
          <w:trHeight w:hRule="exact" w:val="397"/>
        </w:trPr>
        <w:tc>
          <w:tcPr>
            <w:tcW w:w="4223" w:type="dxa"/>
          </w:tcPr>
          <w:p w:rsidR="00C140FD" w:rsidRPr="00497263" w:rsidRDefault="00C140FD" w:rsidP="000820D3">
            <w:pPr>
              <w:pStyle w:val="Corpodetexto31"/>
              <w:spacing w:before="120" w:after="240"/>
              <w:jc w:val="both"/>
              <w:rPr>
                <w:rFonts w:ascii="Arial Narrow" w:eastAsia="SimSun" w:hAnsi="Arial Narrow" w:cs="Calibri"/>
                <w:b w:val="0"/>
                <w:color w:val="000000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  <w:t>Sender’s country</w:t>
            </w:r>
          </w:p>
        </w:tc>
        <w:tc>
          <w:tcPr>
            <w:tcW w:w="4223" w:type="dxa"/>
          </w:tcPr>
          <w:p w:rsidR="00C140FD" w:rsidRPr="00497263" w:rsidRDefault="00C140FD" w:rsidP="000820D3">
            <w:pPr>
              <w:pStyle w:val="Corpodetexto31"/>
              <w:spacing w:before="120" w:after="240"/>
              <w:jc w:val="both"/>
              <w:rPr>
                <w:rFonts w:ascii="Arial Narrow" w:eastAsia="SimSun" w:hAnsi="Arial Narrow" w:cs="Calibri"/>
                <w:b w:val="0"/>
                <w:color w:val="000000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  <w:t>Fee</w:t>
            </w:r>
          </w:p>
        </w:tc>
      </w:tr>
      <w:tr w:rsidR="00C140FD" w:rsidRPr="00497263" w:rsidTr="000820D3">
        <w:trPr>
          <w:trHeight w:hRule="exact" w:val="397"/>
        </w:trPr>
        <w:tc>
          <w:tcPr>
            <w:tcW w:w="4223" w:type="dxa"/>
          </w:tcPr>
          <w:p w:rsidR="00C140FD" w:rsidRPr="00497263" w:rsidRDefault="00C140FD" w:rsidP="000820D3">
            <w:pPr>
              <w:pStyle w:val="Corpodetexto31"/>
              <w:spacing w:before="120" w:after="240"/>
              <w:jc w:val="both"/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4223" w:type="dxa"/>
          </w:tcPr>
          <w:p w:rsidR="00C140FD" w:rsidRPr="00497263" w:rsidRDefault="00C140FD" w:rsidP="000820D3">
            <w:pPr>
              <w:pStyle w:val="Corpodetexto31"/>
              <w:spacing w:before="120" w:after="24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  <w:t>3.4% +0.35 EUR</w:t>
            </w:r>
          </w:p>
        </w:tc>
      </w:tr>
      <w:tr w:rsidR="00C140FD" w:rsidRPr="00497263" w:rsidTr="000820D3">
        <w:trPr>
          <w:trHeight w:hRule="exact" w:val="397"/>
        </w:trPr>
        <w:tc>
          <w:tcPr>
            <w:tcW w:w="4223" w:type="dxa"/>
          </w:tcPr>
          <w:p w:rsidR="00C140FD" w:rsidRPr="00497263" w:rsidRDefault="00C140FD" w:rsidP="000820D3">
            <w:pPr>
              <w:pStyle w:val="Corpodetexto31"/>
              <w:spacing w:before="120" w:after="240"/>
              <w:jc w:val="both"/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  <w:t>Northern Europe*</w:t>
            </w:r>
          </w:p>
        </w:tc>
        <w:tc>
          <w:tcPr>
            <w:tcW w:w="4223" w:type="dxa"/>
          </w:tcPr>
          <w:p w:rsidR="00C140FD" w:rsidRPr="00497263" w:rsidRDefault="00C140FD" w:rsidP="000820D3">
            <w:pPr>
              <w:pStyle w:val="Corpodetexto31"/>
              <w:spacing w:before="120" w:after="24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  <w:t>3.8% + 0.35 EUR</w:t>
            </w:r>
          </w:p>
        </w:tc>
      </w:tr>
      <w:tr w:rsidR="00C140FD" w:rsidRPr="00497263" w:rsidTr="000820D3">
        <w:trPr>
          <w:trHeight w:hRule="exact" w:val="397"/>
        </w:trPr>
        <w:tc>
          <w:tcPr>
            <w:tcW w:w="4223" w:type="dxa"/>
          </w:tcPr>
          <w:p w:rsidR="00C140FD" w:rsidRPr="00497263" w:rsidRDefault="00C140FD" w:rsidP="000820D3">
            <w:pPr>
              <w:pStyle w:val="Corpodetexto31"/>
              <w:spacing w:before="120" w:after="240"/>
              <w:jc w:val="both"/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  <w:t>Europe I/ US/ Canada**</w:t>
            </w:r>
          </w:p>
        </w:tc>
        <w:tc>
          <w:tcPr>
            <w:tcW w:w="4223" w:type="dxa"/>
          </w:tcPr>
          <w:p w:rsidR="00C140FD" w:rsidRPr="00497263" w:rsidRDefault="00C140FD" w:rsidP="000820D3">
            <w:pPr>
              <w:pStyle w:val="Corpodetexto31"/>
              <w:spacing w:before="120" w:after="24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  <w:t>3.9% + 0.35 EUR</w:t>
            </w:r>
          </w:p>
        </w:tc>
      </w:tr>
      <w:tr w:rsidR="00C140FD" w:rsidRPr="00497263" w:rsidTr="000820D3">
        <w:trPr>
          <w:trHeight w:hRule="exact" w:val="397"/>
        </w:trPr>
        <w:tc>
          <w:tcPr>
            <w:tcW w:w="4223" w:type="dxa"/>
          </w:tcPr>
          <w:p w:rsidR="00C140FD" w:rsidRPr="00497263" w:rsidRDefault="00C140FD" w:rsidP="000820D3">
            <w:pPr>
              <w:pStyle w:val="Corpodetexto31"/>
              <w:spacing w:before="120" w:after="240"/>
              <w:jc w:val="both"/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  <w:t>Europe II***</w:t>
            </w:r>
          </w:p>
        </w:tc>
        <w:tc>
          <w:tcPr>
            <w:tcW w:w="4223" w:type="dxa"/>
          </w:tcPr>
          <w:p w:rsidR="00C140FD" w:rsidRPr="00497263" w:rsidRDefault="00C140FD" w:rsidP="000820D3">
            <w:pPr>
              <w:pStyle w:val="Corpodetexto31"/>
              <w:spacing w:before="120" w:after="24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  <w:t>4.4%+ 0.35 EUR</w:t>
            </w:r>
          </w:p>
        </w:tc>
      </w:tr>
      <w:tr w:rsidR="00C140FD" w:rsidRPr="00497263" w:rsidTr="000820D3">
        <w:trPr>
          <w:trHeight w:hRule="exact" w:val="397"/>
        </w:trPr>
        <w:tc>
          <w:tcPr>
            <w:tcW w:w="4223" w:type="dxa"/>
          </w:tcPr>
          <w:p w:rsidR="00C140FD" w:rsidRPr="00497263" w:rsidRDefault="00C140FD" w:rsidP="000820D3">
            <w:pPr>
              <w:pStyle w:val="Corpodetexto31"/>
              <w:spacing w:before="120" w:after="240"/>
              <w:jc w:val="both"/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  <w:t>Rest of World</w:t>
            </w:r>
          </w:p>
        </w:tc>
        <w:tc>
          <w:tcPr>
            <w:tcW w:w="4223" w:type="dxa"/>
          </w:tcPr>
          <w:p w:rsidR="00C140FD" w:rsidRPr="00497263" w:rsidRDefault="00C140FD" w:rsidP="000820D3">
            <w:pPr>
              <w:pStyle w:val="Corpodetexto31"/>
              <w:spacing w:before="120" w:after="240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  <w:sz w:val="22"/>
                <w:szCs w:val="22"/>
              </w:rPr>
              <w:t>4.9% + 0.35 EUR</w:t>
            </w:r>
          </w:p>
        </w:tc>
      </w:tr>
    </w:tbl>
    <w:p w:rsidR="00C140FD" w:rsidRPr="00497263" w:rsidRDefault="00C140FD" w:rsidP="00C140FD">
      <w:pPr>
        <w:pStyle w:val="Corpodetexto31"/>
        <w:spacing w:before="120" w:after="240"/>
        <w:jc w:val="both"/>
        <w:rPr>
          <w:rFonts w:ascii="Arial Narrow" w:eastAsia="SimSun" w:hAnsi="Arial Narrow" w:cs="Calibri"/>
          <w:b w:val="0"/>
          <w:color w:val="000000"/>
        </w:rPr>
      </w:pPr>
      <w:r w:rsidRPr="00497263">
        <w:rPr>
          <w:rFonts w:ascii="Arial Narrow" w:eastAsia="SimSun" w:hAnsi="Arial Narrow" w:cs="Calibri"/>
          <w:b w:val="0"/>
          <w:color w:val="000000"/>
        </w:rPr>
        <w:t>* Aland Islands, Denmark, Faroe Islands, Finland, Greenland, Iceland, Norway, Sweden.</w:t>
      </w:r>
    </w:p>
    <w:p w:rsidR="00C140FD" w:rsidRPr="00497263" w:rsidRDefault="00C140FD" w:rsidP="00C140FD">
      <w:pPr>
        <w:pStyle w:val="Corpodetexto31"/>
        <w:spacing w:before="120" w:after="240"/>
        <w:ind w:left="220" w:hanging="220"/>
        <w:jc w:val="both"/>
        <w:rPr>
          <w:rFonts w:ascii="Arial Narrow" w:eastAsia="SimSun" w:hAnsi="Arial Narrow" w:cs="Calibri"/>
          <w:b w:val="0"/>
          <w:color w:val="000000"/>
        </w:rPr>
      </w:pPr>
      <w:r w:rsidRPr="00497263">
        <w:rPr>
          <w:rFonts w:ascii="Arial Narrow" w:eastAsia="SimSun" w:hAnsi="Arial Narrow" w:cs="Calibri"/>
          <w:b w:val="0"/>
          <w:color w:val="000000"/>
        </w:rPr>
        <w:t>** Austria, Belgium, Canada, Channel Islands, Cyprus, Estonia, France (including French Guiana, Guadeloupe, Martinique, Reunion and Mayotte) , Germany , Gibraltar, Greece, Ireland, Isle of Man, Italy , Luxembourg, Malta, Monaco^^, Netherlands, Portugal, Montenegro^^, San Marino, Slovakia, Slovenia, Spain, United Kingdom, United States, Vatican City State.</w:t>
      </w:r>
    </w:p>
    <w:p w:rsidR="00C140FD" w:rsidRPr="00497263" w:rsidRDefault="00C140FD" w:rsidP="00C140FD">
      <w:pPr>
        <w:pStyle w:val="Corpodetexto31"/>
        <w:spacing w:before="120" w:after="240"/>
        <w:ind w:left="220" w:hanging="220"/>
        <w:jc w:val="both"/>
        <w:rPr>
          <w:rFonts w:ascii="Arial Narrow" w:eastAsia="SimSun" w:hAnsi="Arial Narrow" w:cs="Calibri"/>
          <w:b w:val="0"/>
          <w:color w:val="000000"/>
        </w:rPr>
      </w:pPr>
      <w:r w:rsidRPr="00497263">
        <w:rPr>
          <w:rFonts w:ascii="Arial Narrow" w:eastAsia="SimSun" w:hAnsi="Arial Narrow" w:cs="Calibri"/>
          <w:b w:val="0"/>
          <w:color w:val="000000"/>
        </w:rPr>
        <w:t>*** Andorra, Albania, Bosnia &amp; Herzegovina, Bulgaria, Croatia, Czech Republic, Hungary, Latvia, Liechtenstein, Lithuania, Macedonia^^, Moldova^^, Poland, Romania, Russian Federation, Serbia^^, Switzerland, Turkey, Ukraine.</w:t>
      </w:r>
    </w:p>
    <w:p w:rsidR="00C140FD" w:rsidRPr="00497263" w:rsidRDefault="00C140FD" w:rsidP="00C140FD">
      <w:pPr>
        <w:pStyle w:val="Corpodetexto31"/>
        <w:spacing w:before="120" w:after="240"/>
        <w:ind w:left="220" w:hanging="220"/>
        <w:jc w:val="both"/>
        <w:rPr>
          <w:rFonts w:ascii="Arial Narrow" w:eastAsia="SimSun" w:hAnsi="Arial Narrow" w:cs="Calibri"/>
          <w:color w:val="000000"/>
        </w:rPr>
      </w:pPr>
    </w:p>
    <w:p w:rsidR="00C140FD" w:rsidRPr="00497263" w:rsidRDefault="00C140FD" w:rsidP="00C140FD">
      <w:pPr>
        <w:pStyle w:val="Corpodetexto31"/>
        <w:spacing w:before="120" w:after="240"/>
        <w:ind w:left="220" w:hanging="220"/>
        <w:jc w:val="both"/>
        <w:rPr>
          <w:rFonts w:ascii="Arial Narrow" w:eastAsia="SimSun" w:hAnsi="Arial Narrow" w:cs="Calibri"/>
          <w:color w:val="000000"/>
        </w:rPr>
      </w:pPr>
      <w:r w:rsidRPr="00497263">
        <w:rPr>
          <w:rFonts w:ascii="Arial Narrow" w:eastAsia="SimSun" w:hAnsi="Arial Narrow" w:cs="Calibri"/>
          <w:color w:val="000000"/>
        </w:rPr>
        <w:t>After the payment:</w:t>
      </w:r>
    </w:p>
    <w:p w:rsidR="00C140FD" w:rsidRPr="00497263" w:rsidRDefault="00C140FD" w:rsidP="00C140FD">
      <w:pPr>
        <w:pStyle w:val="Corpodetexto31"/>
        <w:spacing w:before="120" w:after="240"/>
        <w:ind w:left="220" w:hanging="220"/>
        <w:jc w:val="both"/>
        <w:rPr>
          <w:rFonts w:ascii="Arial Narrow" w:eastAsia="SimSun" w:hAnsi="Arial Narrow" w:cs="Calibri"/>
          <w:b w:val="0"/>
          <w:color w:val="000000"/>
        </w:rPr>
      </w:pPr>
      <w:r w:rsidRPr="00497263">
        <w:rPr>
          <w:rFonts w:ascii="Arial Narrow" w:eastAsia="SimSun" w:hAnsi="Arial Narrow" w:cs="Calibri"/>
          <w:color w:val="000000"/>
        </w:rPr>
        <w:t>Please fill in the Registration form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2"/>
        <w:gridCol w:w="5624"/>
      </w:tblGrid>
      <w:tr w:rsidR="00C140FD" w:rsidRPr="00497263" w:rsidTr="000820D3">
        <w:trPr>
          <w:trHeight w:val="34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pStyle w:val="Corpodetexto31"/>
              <w:jc w:val="both"/>
              <w:rPr>
                <w:rFonts w:ascii="Arial Narrow" w:eastAsia="SimSun" w:hAnsi="Arial Narrow" w:cs="Calibri"/>
                <w:b w:val="0"/>
                <w:color w:val="000000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</w:rPr>
              <w:t>Remitter’s A/C No.</w:t>
            </w:r>
          </w:p>
        </w:tc>
        <w:sdt>
          <w:sdtPr>
            <w:rPr>
              <w:rFonts w:ascii="Arial Narrow" w:eastAsia="SimSun" w:hAnsi="Arial Narrow" w:cs="Calibri"/>
              <w:b w:val="0"/>
              <w:color w:val="000000"/>
            </w:rPr>
            <w:id w:val="-345241583"/>
            <w:placeholder>
              <w:docPart w:val="DefaultPlaceholder_-1854013440"/>
            </w:placeholder>
            <w:showingPlcHdr/>
          </w:sdtPr>
          <w:sdtContent>
            <w:bookmarkStart w:id="2" w:name="_GoBack" w:displacedByCustomXml="prev"/>
            <w:tc>
              <w:tcPr>
                <w:tcW w:w="5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140FD" w:rsidRPr="00497263" w:rsidRDefault="007723CA" w:rsidP="000820D3">
                <w:pPr>
                  <w:pStyle w:val="Corpodetexto31"/>
                  <w:snapToGrid w:val="0"/>
                  <w:jc w:val="both"/>
                  <w:rPr>
                    <w:rFonts w:ascii="Arial Narrow" w:eastAsia="SimSun" w:hAnsi="Arial Narrow" w:cs="Calibri"/>
                    <w:b w:val="0"/>
                    <w:color w:val="000000"/>
                  </w:rPr>
                </w:pPr>
                <w:r w:rsidRPr="00913E77">
                  <w:rPr>
                    <w:rStyle w:val="PlaceholderText"/>
                  </w:rPr>
                  <w:t>Click or tap here to enter text.</w:t>
                </w:r>
              </w:p>
            </w:tc>
            <w:bookmarkEnd w:id="2" w:displacedByCustomXml="next"/>
          </w:sdtContent>
        </w:sdt>
      </w:tr>
      <w:tr w:rsidR="00C140FD" w:rsidRPr="00497263" w:rsidTr="000820D3">
        <w:trPr>
          <w:trHeight w:val="34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pStyle w:val="Corpodetexto31"/>
              <w:jc w:val="both"/>
              <w:rPr>
                <w:rFonts w:ascii="Arial Narrow" w:eastAsia="SimSun" w:hAnsi="Arial Narrow" w:cs="Calibri"/>
                <w:b w:val="0"/>
                <w:color w:val="000000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</w:rPr>
              <w:t>Remitter’s Name:</w:t>
            </w:r>
          </w:p>
        </w:tc>
        <w:sdt>
          <w:sdtPr>
            <w:rPr>
              <w:rFonts w:ascii="Arial Narrow" w:eastAsia="SimSun" w:hAnsi="Arial Narrow" w:cs="Calibri"/>
              <w:b w:val="0"/>
              <w:color w:val="000000"/>
            </w:rPr>
            <w:id w:val="-892278461"/>
            <w:placeholder>
              <w:docPart w:val="DefaultPlaceholder_-1854013440"/>
            </w:placeholder>
            <w:showingPlcHdr/>
          </w:sdtPr>
          <w:sdtContent>
            <w:tc>
              <w:tcPr>
                <w:tcW w:w="5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140FD" w:rsidRPr="00497263" w:rsidRDefault="007723CA" w:rsidP="000820D3">
                <w:pPr>
                  <w:pStyle w:val="Corpodetexto31"/>
                  <w:snapToGrid w:val="0"/>
                  <w:jc w:val="both"/>
                  <w:rPr>
                    <w:rFonts w:ascii="Arial Narrow" w:eastAsia="SimSun" w:hAnsi="Arial Narrow" w:cs="Calibri"/>
                    <w:b w:val="0"/>
                    <w:color w:val="000000"/>
                  </w:rPr>
                </w:pPr>
                <w:r w:rsidRPr="00913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0FD" w:rsidRPr="00497263" w:rsidTr="000820D3">
        <w:trPr>
          <w:trHeight w:val="34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pStyle w:val="Corpodetexto31"/>
              <w:jc w:val="both"/>
              <w:rPr>
                <w:rFonts w:ascii="Arial Narrow" w:eastAsia="SimSun" w:hAnsi="Arial Narrow" w:cs="Calibri"/>
                <w:b w:val="0"/>
                <w:color w:val="000000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</w:rPr>
              <w:t>Remit date:</w:t>
            </w:r>
          </w:p>
        </w:tc>
        <w:sdt>
          <w:sdtPr>
            <w:rPr>
              <w:rFonts w:ascii="Arial Narrow" w:eastAsia="SimSun" w:hAnsi="Arial Narrow" w:cs="Calibri"/>
              <w:b w:val="0"/>
              <w:color w:val="000000"/>
            </w:rPr>
            <w:id w:val="660746123"/>
            <w:placeholder>
              <w:docPart w:val="DefaultPlaceholder_-1854013440"/>
            </w:placeholder>
            <w:showingPlcHdr/>
          </w:sdtPr>
          <w:sdtContent>
            <w:tc>
              <w:tcPr>
                <w:tcW w:w="5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140FD" w:rsidRPr="00497263" w:rsidRDefault="007723CA" w:rsidP="000820D3">
                <w:pPr>
                  <w:pStyle w:val="Corpodetexto31"/>
                  <w:snapToGrid w:val="0"/>
                  <w:jc w:val="both"/>
                  <w:rPr>
                    <w:rFonts w:ascii="Arial Narrow" w:eastAsia="SimSun" w:hAnsi="Arial Narrow" w:cs="Calibri"/>
                    <w:b w:val="0"/>
                    <w:color w:val="000000"/>
                  </w:rPr>
                </w:pPr>
                <w:r w:rsidRPr="00913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0FD" w:rsidRPr="00497263" w:rsidTr="000820D3">
        <w:trPr>
          <w:trHeight w:val="34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0FD" w:rsidRPr="00497263" w:rsidRDefault="00C140FD" w:rsidP="000820D3">
            <w:pPr>
              <w:pStyle w:val="Corpodetexto31"/>
              <w:jc w:val="both"/>
              <w:rPr>
                <w:rFonts w:ascii="Arial Narrow" w:eastAsia="SimSun" w:hAnsi="Arial Narrow" w:cs="Calibri"/>
                <w:b w:val="0"/>
                <w:color w:val="000000"/>
              </w:rPr>
            </w:pPr>
            <w:r w:rsidRPr="00497263">
              <w:rPr>
                <w:rFonts w:ascii="Arial Narrow" w:eastAsia="SimSun" w:hAnsi="Arial Narrow" w:cs="Calibri"/>
                <w:b w:val="0"/>
                <w:color w:val="000000"/>
              </w:rPr>
              <w:t>Remit amount:</w:t>
            </w:r>
          </w:p>
        </w:tc>
        <w:sdt>
          <w:sdtPr>
            <w:rPr>
              <w:rFonts w:ascii="Arial Narrow" w:eastAsia="SimSun" w:hAnsi="Arial Narrow" w:cs="Calibri"/>
              <w:b w:val="0"/>
              <w:color w:val="000000"/>
            </w:rPr>
            <w:id w:val="1019046772"/>
            <w:placeholder>
              <w:docPart w:val="DefaultPlaceholder_-1854013440"/>
            </w:placeholder>
            <w:showingPlcHdr/>
          </w:sdtPr>
          <w:sdtContent>
            <w:tc>
              <w:tcPr>
                <w:tcW w:w="5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C140FD" w:rsidRPr="00497263" w:rsidRDefault="007723CA" w:rsidP="000820D3">
                <w:pPr>
                  <w:pStyle w:val="Corpodetexto31"/>
                  <w:snapToGrid w:val="0"/>
                  <w:jc w:val="both"/>
                  <w:rPr>
                    <w:rFonts w:ascii="Arial Narrow" w:eastAsia="SimSun" w:hAnsi="Arial Narrow" w:cs="Calibri"/>
                    <w:b w:val="0"/>
                    <w:color w:val="000000"/>
                  </w:rPr>
                </w:pPr>
                <w:r w:rsidRPr="00913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140FD" w:rsidRPr="00497263" w:rsidRDefault="00C140FD" w:rsidP="00C140FD">
      <w:pPr>
        <w:rPr>
          <w:rFonts w:ascii="Arial Narrow" w:hAnsi="Arial Narrow" w:cs="Calibri"/>
          <w:color w:val="000000"/>
          <w:lang w:val="en-GB"/>
        </w:rPr>
      </w:pPr>
    </w:p>
    <w:p w:rsidR="00C140FD" w:rsidRPr="00497263" w:rsidRDefault="00C140FD" w:rsidP="00C140FD">
      <w:pPr>
        <w:pStyle w:val="Corpodetexto31"/>
        <w:spacing w:before="120" w:after="240"/>
        <w:ind w:left="2"/>
        <w:jc w:val="both"/>
        <w:rPr>
          <w:rFonts w:ascii="Arial Narrow" w:eastAsia="SimSun" w:hAnsi="Arial Narrow" w:cs="Calibri"/>
          <w:b w:val="0"/>
          <w:color w:val="000000"/>
        </w:rPr>
      </w:pPr>
      <w:r w:rsidRPr="00497263">
        <w:rPr>
          <w:rFonts w:ascii="Arial Narrow" w:eastAsia="SimSun" w:hAnsi="Arial Narrow" w:cs="Calibri"/>
          <w:color w:val="000000"/>
        </w:rPr>
        <w:t>RETURN</w:t>
      </w:r>
      <w:r w:rsidRPr="00497263">
        <w:rPr>
          <w:rFonts w:ascii="Arial Narrow" w:eastAsia="SimSun" w:hAnsi="Arial Narrow" w:cs="Calibri"/>
          <w:b w:val="0"/>
          <w:color w:val="000000"/>
        </w:rPr>
        <w:t xml:space="preserve"> the Registration Form, Final Paper(s), Copyright Form and the Scanned payment proof to </w:t>
      </w:r>
      <w:r w:rsidRPr="00497263">
        <w:rPr>
          <w:rFonts w:ascii="Arial Narrow" w:eastAsia="SimSun" w:hAnsi="Arial Narrow" w:cs="Calibri"/>
          <w:b w:val="0"/>
          <w:color w:val="0000FF"/>
          <w:u w:val="single"/>
        </w:rPr>
        <w:t>dis-harmonies@fa.ulisboa.pt</w:t>
      </w:r>
      <w:r w:rsidRPr="00497263">
        <w:rPr>
          <w:rFonts w:ascii="Arial Narrow" w:eastAsia="SimSun" w:hAnsi="Arial Narrow" w:cs="Calibri"/>
          <w:b w:val="0"/>
          <w:color w:val="000000"/>
        </w:rPr>
        <w:t xml:space="preserve"> until</w:t>
      </w:r>
      <w:r w:rsidRPr="00497263">
        <w:rPr>
          <w:rFonts w:ascii="Arial Narrow" w:eastAsia="SimSun" w:hAnsi="Arial Narrow" w:cs="Calibri"/>
          <w:b w:val="0"/>
          <w:color w:val="800000"/>
        </w:rPr>
        <w:t xml:space="preserve"> </w:t>
      </w:r>
      <w:r w:rsidRPr="00497263">
        <w:rPr>
          <w:rFonts w:ascii="Arial Narrow" w:eastAsia="SimSun" w:hAnsi="Arial Narrow" w:cs="Calibri"/>
          <w:color w:val="800000"/>
        </w:rPr>
        <w:t>May 31</w:t>
      </w:r>
      <w:r w:rsidRPr="00497263">
        <w:rPr>
          <w:rFonts w:ascii="Arial Narrow" w:eastAsia="SimSun" w:hAnsi="Arial Narrow" w:cs="Calibri"/>
          <w:color w:val="800000"/>
          <w:vertAlign w:val="superscript"/>
        </w:rPr>
        <w:t>st</w:t>
      </w:r>
      <w:r w:rsidRPr="00497263">
        <w:rPr>
          <w:rFonts w:ascii="Arial Narrow" w:eastAsia="SimSun" w:hAnsi="Arial Narrow" w:cs="Calibri"/>
          <w:color w:val="800000"/>
        </w:rPr>
        <w:t>, 2019</w:t>
      </w:r>
      <w:r w:rsidRPr="00497263">
        <w:rPr>
          <w:rFonts w:ascii="Arial Narrow" w:eastAsia="SimSun" w:hAnsi="Arial Narrow" w:cs="Calibri"/>
          <w:b w:val="0"/>
          <w:color w:val="000000"/>
        </w:rPr>
        <w:t>.</w:t>
      </w:r>
    </w:p>
    <w:p w:rsidR="00C140FD" w:rsidRPr="00497263" w:rsidRDefault="00C140FD" w:rsidP="00C140FD">
      <w:pPr>
        <w:rPr>
          <w:rFonts w:ascii="Arial Narrow" w:hAnsi="Arial Narrow" w:cs="Calibri"/>
          <w:color w:val="000000"/>
          <w:lang w:val="en-GB"/>
        </w:rPr>
      </w:pPr>
    </w:p>
    <w:p w:rsidR="00C140FD" w:rsidRPr="00CF3BDA" w:rsidRDefault="00C140FD" w:rsidP="00C140FD">
      <w:pPr>
        <w:pStyle w:val="PROGRAM"/>
        <w:rPr>
          <w:rFonts w:cs="Calibri"/>
          <w:color w:val="000000"/>
          <w:sz w:val="24"/>
          <w:szCs w:val="24"/>
          <w:lang w:val="pt-PT"/>
        </w:rPr>
      </w:pPr>
      <w:r w:rsidRPr="00CF3BDA">
        <w:rPr>
          <w:rFonts w:cs="Calibri"/>
          <w:color w:val="000000"/>
          <w:sz w:val="24"/>
          <w:szCs w:val="24"/>
          <w:lang w:val="pt-PT"/>
        </w:rPr>
        <w:t>The Centro de Investigação em Arquitectura Urbanismo e Design da Faculdade de Arquitectura da Universidade de Lisboa (</w:t>
      </w:r>
      <w:r w:rsidRPr="00CF3BDA">
        <w:rPr>
          <w:rFonts w:cs="Calibri"/>
          <w:b/>
          <w:color w:val="000000"/>
          <w:sz w:val="24"/>
          <w:szCs w:val="24"/>
          <w:lang w:val="pt-PT"/>
        </w:rPr>
        <w:t>CIAUD</w:t>
      </w:r>
      <w:r w:rsidRPr="00CF3BDA">
        <w:rPr>
          <w:rFonts w:cs="Calibri"/>
          <w:color w:val="000000"/>
          <w:sz w:val="24"/>
          <w:szCs w:val="24"/>
          <w:lang w:val="pt-PT"/>
        </w:rPr>
        <w:t>); Centro de Humanidades – Universidade Nova de Lisboa – Faculdade de Ciências Sociais e Humanas (</w:t>
      </w:r>
      <w:r w:rsidRPr="00CF3BDA">
        <w:rPr>
          <w:rFonts w:cs="Calibri"/>
          <w:b/>
          <w:color w:val="000000"/>
          <w:sz w:val="24"/>
          <w:szCs w:val="24"/>
          <w:lang w:val="pt-PT"/>
        </w:rPr>
        <w:t>CHAM</w:t>
      </w:r>
      <w:r w:rsidRPr="00CF3BDA">
        <w:rPr>
          <w:rFonts w:cs="Calibri"/>
          <w:color w:val="000000"/>
          <w:sz w:val="24"/>
          <w:szCs w:val="24"/>
          <w:lang w:val="pt-PT"/>
        </w:rPr>
        <w:t>); welcome all colleagues and Universities to join us to exchange information and ideas.</w:t>
      </w:r>
    </w:p>
    <w:p w:rsidR="00C140FD" w:rsidRPr="00CF3BDA" w:rsidRDefault="00C140FD" w:rsidP="00C140FD">
      <w:pPr>
        <w:jc w:val="right"/>
        <w:rPr>
          <w:rFonts w:ascii="Arial Narrow" w:hAnsi="Arial Narrow" w:cs="Calibri"/>
          <w:color w:val="000000"/>
        </w:rPr>
      </w:pPr>
      <w:r w:rsidRPr="00CF3BDA">
        <w:rPr>
          <w:rFonts w:ascii="Arial Narrow" w:hAnsi="Arial Narrow" w:cs="Calibri"/>
          <w:color w:val="000000"/>
        </w:rPr>
        <w:t xml:space="preserve"> </w:t>
      </w:r>
    </w:p>
    <w:p w:rsidR="00C140FD" w:rsidRPr="00CF3BDA" w:rsidRDefault="00C140FD" w:rsidP="00C140FD">
      <w:pPr>
        <w:jc w:val="right"/>
        <w:rPr>
          <w:rFonts w:ascii="Arial Narrow" w:hAnsi="Arial Narrow" w:cs="Calibri"/>
          <w:color w:val="000000"/>
        </w:rPr>
      </w:pPr>
    </w:p>
    <w:p w:rsidR="00C140FD" w:rsidRPr="00497263" w:rsidRDefault="00C140FD" w:rsidP="00C140FD">
      <w:pPr>
        <w:jc w:val="right"/>
        <w:rPr>
          <w:rFonts w:ascii="Arial Narrow" w:hAnsi="Arial Narrow" w:cs="Calibri"/>
          <w:b/>
          <w:color w:val="000000"/>
          <w:lang w:val="en-GB"/>
        </w:rPr>
      </w:pPr>
      <w:r w:rsidRPr="00CF3BDA">
        <w:rPr>
          <w:rFonts w:ascii="Arial Narrow" w:hAnsi="Arial Narrow" w:cs="Calibri"/>
          <w:b/>
          <w:color w:val="000000"/>
        </w:rPr>
        <w:t xml:space="preserve"> </w:t>
      </w:r>
      <w:r w:rsidRPr="00497263">
        <w:rPr>
          <w:rFonts w:ascii="Arial Narrow" w:hAnsi="Arial Narrow" w:cs="Calibri"/>
          <w:b/>
          <w:color w:val="000000"/>
          <w:lang w:val="en-GB"/>
        </w:rPr>
        <w:t>PHI 2019</w:t>
      </w:r>
      <w:r w:rsidRPr="00497263">
        <w:rPr>
          <w:rFonts w:ascii="Arial Narrow" w:hAnsi="Arial Narrow" w:cs="Calibri"/>
          <w:color w:val="000000"/>
          <w:lang w:val="en-GB"/>
        </w:rPr>
        <w:t xml:space="preserve"> </w:t>
      </w:r>
      <w:r w:rsidRPr="00497263">
        <w:rPr>
          <w:rFonts w:ascii="Arial Narrow" w:hAnsi="Arial Narrow" w:cs="Calibri"/>
          <w:b/>
          <w:color w:val="000000"/>
          <w:lang w:val="en-GB"/>
        </w:rPr>
        <w:t>Conference Committee</w:t>
      </w:r>
    </w:p>
    <w:p w:rsidR="00C140FD" w:rsidRPr="00497263" w:rsidRDefault="00554F23" w:rsidP="00C140FD">
      <w:pPr>
        <w:jc w:val="right"/>
        <w:rPr>
          <w:rFonts w:ascii="Arial Narrow" w:hAnsi="Arial Narrow" w:cs="Calibri"/>
          <w:color w:val="000000"/>
          <w:lang w:val="en-GB"/>
        </w:rPr>
      </w:pPr>
      <w:r w:rsidRPr="00497263">
        <w:rPr>
          <w:rFonts w:ascii="Arial Narrow" w:hAnsi="Arial Narrow" w:cs="Calibri"/>
          <w:color w:val="000000"/>
          <w:lang w:val="en-GB"/>
        </w:rPr>
        <w:t>PORTUGAL</w:t>
      </w:r>
    </w:p>
    <w:p w:rsidR="00C140FD" w:rsidRPr="00497263" w:rsidRDefault="00C140FD">
      <w:pPr>
        <w:rPr>
          <w:lang w:val="en-GB"/>
        </w:rPr>
      </w:pPr>
    </w:p>
    <w:sectPr w:rsidR="00C140FD" w:rsidRPr="00497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tQ4if6PNmS6vwsZsQ6rwzPonaixqRKF4+7a974d56biDvdn0gmhlCpYKEWj4RWZykIIUnYikpWNJyVGSVS7sw==" w:salt="Ztex834hm2qHTn3oCCMj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zMDAwMjIxMDUzMjNR0lEKTi0uzszPAykwqgUAUVzCeiwAAAA="/>
  </w:docVars>
  <w:rsids>
    <w:rsidRoot w:val="00C140FD"/>
    <w:rsid w:val="000B15FC"/>
    <w:rsid w:val="00497263"/>
    <w:rsid w:val="00554F23"/>
    <w:rsid w:val="007723CA"/>
    <w:rsid w:val="008341C4"/>
    <w:rsid w:val="00BB12B1"/>
    <w:rsid w:val="00C140FD"/>
    <w:rsid w:val="00CF3BDA"/>
    <w:rsid w:val="00EA0D27"/>
    <w:rsid w:val="00EF55B2"/>
    <w:rsid w:val="00F5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0828"/>
  <w15:chartTrackingRefBased/>
  <w15:docId w15:val="{3860E342-59B8-4F1A-8AF8-62ABF17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40FD"/>
    <w:rPr>
      <w:rFonts w:cs="Times New Roman"/>
      <w:color w:val="0000FF"/>
      <w:u w:val="single"/>
    </w:rPr>
  </w:style>
  <w:style w:type="paragraph" w:customStyle="1" w:styleId="ProgramBOLD">
    <w:name w:val="Program BOLD"/>
    <w:basedOn w:val="Normal"/>
    <w:rsid w:val="00C140FD"/>
    <w:pPr>
      <w:suppressAutoHyphens/>
      <w:spacing w:before="360" w:after="120" w:line="240" w:lineRule="auto"/>
      <w:jc w:val="both"/>
    </w:pPr>
    <w:rPr>
      <w:rFonts w:ascii="Arial Narrow" w:eastAsia="Times New Roman" w:hAnsi="Arial Narrow" w:cs="Arial Narrow"/>
      <w:b/>
      <w:sz w:val="24"/>
      <w:szCs w:val="24"/>
      <w:lang w:val="en-GB" w:eastAsia="ar-SA"/>
    </w:rPr>
  </w:style>
  <w:style w:type="paragraph" w:customStyle="1" w:styleId="PROGRAM">
    <w:name w:val="PROGRAM"/>
    <w:basedOn w:val="Normal"/>
    <w:rsid w:val="00C140FD"/>
    <w:pPr>
      <w:suppressAutoHyphens/>
      <w:spacing w:after="120" w:line="240" w:lineRule="auto"/>
      <w:jc w:val="both"/>
    </w:pPr>
    <w:rPr>
      <w:rFonts w:ascii="Arial Narrow" w:eastAsia="Times New Roman" w:hAnsi="Arial Narrow" w:cs="Arial Narrow"/>
      <w:sz w:val="20"/>
      <w:lang w:val="en-GB" w:eastAsia="ar-SA"/>
    </w:rPr>
  </w:style>
  <w:style w:type="paragraph" w:customStyle="1" w:styleId="Corpodetexto31">
    <w:name w:val="Corpo de texto 31"/>
    <w:basedOn w:val="Normal"/>
    <w:rsid w:val="00C140FD"/>
    <w:pPr>
      <w:suppressAutoHyphens/>
      <w:spacing w:after="0" w:line="240" w:lineRule="auto"/>
    </w:pPr>
    <w:rPr>
      <w:rFonts w:ascii="Arial" w:eastAsia="PMingLiU" w:hAnsi="Arial" w:cs="Arial"/>
      <w:b/>
      <w:bCs/>
      <w:sz w:val="24"/>
      <w:szCs w:val="24"/>
      <w:lang w:val="en-GB" w:eastAsia="ar-SA"/>
    </w:rPr>
  </w:style>
  <w:style w:type="paragraph" w:customStyle="1" w:styleId="6">
    <w:name w:val="样式6"/>
    <w:basedOn w:val="Normal"/>
    <w:rsid w:val="00C140FD"/>
    <w:pPr>
      <w:suppressAutoHyphens/>
      <w:spacing w:before="280" w:after="280" w:line="240" w:lineRule="auto"/>
    </w:pPr>
    <w:rPr>
      <w:rFonts w:ascii="Georgia" w:eastAsia="SimSun" w:hAnsi="Georgia" w:cs="SimSun"/>
      <w:sz w:val="24"/>
      <w:szCs w:val="24"/>
      <w:lang w:val="en-US" w:eastAsia="ar-SA"/>
    </w:rPr>
  </w:style>
  <w:style w:type="table" w:styleId="TableGrid">
    <w:name w:val="Table Grid"/>
    <w:basedOn w:val="TableNormal"/>
    <w:rsid w:val="00C14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dgfc@fcsh.unl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39B1-5252-4F87-AC67-F60750B57C30}"/>
      </w:docPartPr>
      <w:docPartBody>
        <w:p w:rsidR="00000000" w:rsidRDefault="00BD3911">
          <w:r w:rsidRPr="00913E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11"/>
    <w:rsid w:val="009B08E2"/>
    <w:rsid w:val="00B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9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mariosmkong@outlook.pt</dc:creator>
  <cp:keywords/>
  <dc:description/>
  <cp:lastModifiedBy>Miguel José Rafael</cp:lastModifiedBy>
  <cp:revision>2</cp:revision>
  <dcterms:created xsi:type="dcterms:W3CDTF">2018-11-02T15:13:00Z</dcterms:created>
  <dcterms:modified xsi:type="dcterms:W3CDTF">2018-11-02T15:13:00Z</dcterms:modified>
</cp:coreProperties>
</file>